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CF5" w:rsidRPr="00825CF5" w:rsidRDefault="00825CF5" w:rsidP="00825CF5">
      <w:pPr>
        <w:jc w:val="right"/>
        <w:rPr>
          <w:rFonts w:ascii="Times New Roman" w:hAnsi="Times New Roman" w:cs="Times New Roman"/>
          <w:b/>
          <w:sz w:val="27"/>
          <w:szCs w:val="27"/>
        </w:rPr>
      </w:pPr>
      <w:r w:rsidRPr="00825CF5">
        <w:rPr>
          <w:rFonts w:ascii="Times New Roman" w:hAnsi="Times New Roman" w:cs="Times New Roman"/>
          <w:b/>
          <w:sz w:val="27"/>
          <w:szCs w:val="27"/>
        </w:rPr>
        <w:t>Приложение к ООП  НОО по ФГОС</w:t>
      </w:r>
    </w:p>
    <w:p w:rsidR="00825CF5" w:rsidRPr="00825CF5" w:rsidRDefault="00825CF5" w:rsidP="00825CF5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825CF5" w:rsidRPr="00825CF5" w:rsidRDefault="00825CF5" w:rsidP="00825CF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25CF5" w:rsidRPr="00825CF5" w:rsidRDefault="00825CF5" w:rsidP="00825CF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25CF5" w:rsidRPr="00825CF5" w:rsidRDefault="00825CF5" w:rsidP="00825CF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25CF5" w:rsidRPr="00825CF5" w:rsidRDefault="00825CF5" w:rsidP="00825CF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25CF5" w:rsidRPr="00825CF5" w:rsidRDefault="00825CF5" w:rsidP="00825CF5">
      <w:pPr>
        <w:rPr>
          <w:rFonts w:ascii="Times New Roman" w:hAnsi="Times New Roman" w:cs="Times New Roman"/>
          <w:sz w:val="40"/>
          <w:szCs w:val="40"/>
        </w:rPr>
      </w:pPr>
    </w:p>
    <w:p w:rsidR="00825CF5" w:rsidRPr="00825CF5" w:rsidRDefault="00825CF5" w:rsidP="00825CF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25CF5" w:rsidRPr="00825CF5" w:rsidRDefault="00825CF5" w:rsidP="00825CF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25CF5">
        <w:rPr>
          <w:rFonts w:ascii="Times New Roman" w:hAnsi="Times New Roman" w:cs="Times New Roman"/>
          <w:b/>
          <w:sz w:val="40"/>
          <w:szCs w:val="40"/>
        </w:rPr>
        <w:t>РАБОЧАЯ  ПРОГРАММА</w:t>
      </w:r>
    </w:p>
    <w:p w:rsidR="00825CF5" w:rsidRPr="00825CF5" w:rsidRDefault="00825CF5" w:rsidP="00825CF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25CF5">
        <w:rPr>
          <w:rFonts w:ascii="Times New Roman" w:hAnsi="Times New Roman" w:cs="Times New Roman"/>
          <w:b/>
          <w:sz w:val="40"/>
          <w:szCs w:val="40"/>
        </w:rPr>
        <w:t>по учебному предмету</w:t>
      </w:r>
    </w:p>
    <w:p w:rsidR="00825CF5" w:rsidRPr="00825CF5" w:rsidRDefault="00825CF5" w:rsidP="00825CF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25CF5">
        <w:rPr>
          <w:rFonts w:ascii="Times New Roman" w:hAnsi="Times New Roman" w:cs="Times New Roman"/>
          <w:b/>
          <w:sz w:val="40"/>
          <w:szCs w:val="40"/>
        </w:rPr>
        <w:t>«</w:t>
      </w:r>
      <w:r w:rsidRPr="00825CF5">
        <w:rPr>
          <w:rFonts w:ascii="Times New Roman" w:hAnsi="Times New Roman" w:cs="Times New Roman"/>
          <w:b/>
          <w:spacing w:val="-1"/>
          <w:sz w:val="40"/>
          <w:szCs w:val="40"/>
        </w:rPr>
        <w:t>Математика</w:t>
      </w:r>
      <w:r w:rsidRPr="00825CF5">
        <w:rPr>
          <w:rFonts w:ascii="Times New Roman" w:hAnsi="Times New Roman" w:cs="Times New Roman"/>
          <w:b/>
          <w:sz w:val="40"/>
          <w:szCs w:val="40"/>
        </w:rPr>
        <w:t>»</w:t>
      </w:r>
    </w:p>
    <w:p w:rsidR="00825CF5" w:rsidRPr="00825CF5" w:rsidRDefault="00825CF5" w:rsidP="00825CF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25CF5">
        <w:rPr>
          <w:rFonts w:ascii="Times New Roman" w:hAnsi="Times New Roman" w:cs="Times New Roman"/>
          <w:b/>
          <w:spacing w:val="-1"/>
          <w:sz w:val="40"/>
          <w:szCs w:val="40"/>
        </w:rPr>
        <w:t xml:space="preserve"> УМК </w:t>
      </w:r>
      <w:r w:rsidRPr="00825CF5">
        <w:rPr>
          <w:rFonts w:ascii="Times New Roman" w:hAnsi="Times New Roman" w:cs="Times New Roman"/>
          <w:b/>
          <w:sz w:val="40"/>
          <w:szCs w:val="40"/>
        </w:rPr>
        <w:t>«Школа  России»</w:t>
      </w:r>
    </w:p>
    <w:p w:rsidR="00825CF5" w:rsidRPr="00825CF5" w:rsidRDefault="00825CF5" w:rsidP="00825CF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25CF5">
        <w:rPr>
          <w:rFonts w:ascii="Times New Roman" w:hAnsi="Times New Roman" w:cs="Times New Roman"/>
          <w:b/>
          <w:sz w:val="40"/>
          <w:szCs w:val="40"/>
        </w:rPr>
        <w:t>уровень образования</w:t>
      </w:r>
    </w:p>
    <w:p w:rsidR="00825CF5" w:rsidRPr="00825CF5" w:rsidRDefault="00825CF5" w:rsidP="00825CF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25CF5">
        <w:rPr>
          <w:rFonts w:ascii="Times New Roman" w:hAnsi="Times New Roman" w:cs="Times New Roman"/>
          <w:b/>
          <w:sz w:val="40"/>
          <w:szCs w:val="40"/>
        </w:rPr>
        <w:t>начальное общее</w:t>
      </w:r>
    </w:p>
    <w:p w:rsidR="00825CF5" w:rsidRPr="00825CF5" w:rsidRDefault="00825CF5" w:rsidP="00825CF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25CF5">
        <w:rPr>
          <w:rFonts w:ascii="Times New Roman" w:hAnsi="Times New Roman" w:cs="Times New Roman"/>
          <w:b/>
          <w:sz w:val="40"/>
          <w:szCs w:val="40"/>
        </w:rPr>
        <w:t>(1- 4 классы ФГОС)</w:t>
      </w:r>
    </w:p>
    <w:p w:rsidR="00825CF5" w:rsidRPr="00825CF5" w:rsidRDefault="00825CF5" w:rsidP="00825CF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25CF5" w:rsidRPr="00296B8A" w:rsidRDefault="00825CF5" w:rsidP="00825CF5">
      <w:pPr>
        <w:spacing w:after="0" w:line="240" w:lineRule="auto"/>
        <w:jc w:val="center"/>
        <w:rPr>
          <w:b/>
          <w:sz w:val="40"/>
          <w:szCs w:val="40"/>
        </w:rPr>
      </w:pPr>
    </w:p>
    <w:p w:rsidR="00F4589B" w:rsidRDefault="00F4589B" w:rsidP="00825C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89B" w:rsidRDefault="00F4589B" w:rsidP="00825C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89B" w:rsidRDefault="00F4589B" w:rsidP="00825C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89B" w:rsidRDefault="00F4589B" w:rsidP="00825C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89B" w:rsidRDefault="00F4589B" w:rsidP="00825C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589B" w:rsidRDefault="00F4589B" w:rsidP="00825C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221" w:rsidRDefault="008B2221" w:rsidP="00F458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221" w:rsidRDefault="008B2221" w:rsidP="00F458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221" w:rsidRDefault="008B2221" w:rsidP="00F458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221" w:rsidRDefault="008B2221" w:rsidP="00F458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CF5" w:rsidRDefault="00825CF5" w:rsidP="00825CF5">
      <w:pPr>
        <w:rPr>
          <w:rFonts w:ascii="Times New Roman" w:hAnsi="Times New Roman" w:cs="Times New Roman"/>
          <w:b/>
          <w:sz w:val="28"/>
          <w:szCs w:val="28"/>
        </w:rPr>
      </w:pPr>
    </w:p>
    <w:p w:rsidR="008B2221" w:rsidRDefault="00256C80" w:rsidP="00825C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</w:p>
    <w:p w:rsidR="008B2221" w:rsidRDefault="008B2221" w:rsidP="00825C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0A6A14" w:rsidRPr="00C95DBE" w:rsidRDefault="006452D7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Личностные</w:t>
      </w:r>
      <w:r w:rsidR="00825CF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результаты: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начальные (элементарные) представления о самостоятельности и личной ответственности в процессе обучения математике;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начальные представления о математических способах познания мира;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начальные представления о целостности окружающего мира;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понимание смысла выполнения самоконтроля и самооценки результатов своей учебной деятельности (начальный этап) и того, что успех в учебной деятельности в значительной мере зависит от него самого;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проявление мотивации учебно-познавательной деятельности и личностного смысла учения, которые базируются на необходимости постоянного расширения знаний для решения новых учебных задач и на интересе к учебному предмету математика;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 положительный и позитивный стиль общения со сверстниками и взрослыми в школе и дома;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понимание и принятие элементарные правила работы в группе: проявление доброжелательного отношения к сверстникам, стремление прислушиваться к мнению одноклассников; 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начальные представления об основах гражданской идентичности (через систему определенных заданий и упражнений);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приобщение к семейным ценностям, понимание необходимости бережного отношения к природе, </w:t>
      </w: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к своему здоровью и здоровью других людей.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основ внутренней позиции школьника с положительным отношением к школе, к учебной деятельности (проявлять положительное отношение к учебному предмету «Математика», отвечать на вопросы учителя (учебника), участвовать в беседах и дискуссиях, различных видах деятельности, осознавать суть новой социальной роли ученика, принимать нормы и правила школьной жизни, ответственно относиться к урокам математики (ежедневно быть готовым к уроку), бережно относиться к учебнику и рабочей тетради);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учебно-познавательного интереса к новому учебному материалу и способам решения новых учебных и практических задач;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способности к самооценке результатов своей учебной деятельности.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E0DE7" w:rsidRDefault="000A6A14" w:rsidP="00825CF5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Метапредметные результаты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</w:p>
    <w:p w:rsidR="000A6A14" w:rsidRPr="00825CF5" w:rsidRDefault="000A6A14" w:rsidP="00825CF5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  <w:t xml:space="preserve"> </w:t>
      </w:r>
      <w:r w:rsidRPr="00825CF5">
        <w:rPr>
          <w:rFonts w:ascii="Times New Roman" w:eastAsia="Times New Roman" w:hAnsi="Times New Roman" w:cs="Times New Roman"/>
          <w:bCs/>
          <w:i/>
          <w:iCs/>
          <w:sz w:val="27"/>
          <w:szCs w:val="27"/>
          <w:lang w:eastAsia="ru-RU"/>
        </w:rPr>
        <w:t>Регулятивные</w:t>
      </w:r>
      <w:r w:rsidR="00825CF5" w:rsidRPr="00825CF5">
        <w:rPr>
          <w:rFonts w:ascii="Times New Roman" w:eastAsia="Times New Roman" w:hAnsi="Times New Roman" w:cs="Times New Roman"/>
          <w:bCs/>
          <w:i/>
          <w:iCs/>
          <w:sz w:val="27"/>
          <w:szCs w:val="27"/>
          <w:lang w:eastAsia="ru-RU"/>
        </w:rPr>
        <w:t xml:space="preserve"> УУД: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понимать и принимать учебную задачу, поставленную учителем, на разных этапах обучения;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понимать и применять предложенные учителем способы решения учебной задачи;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принимать план действий для решения несложных учебных задач и следовать ему;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выполнять под руководством учителя учебные действия в практической и мыслительной форме;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осознавать результат учебных действий, описывать результаты действий, используя математическую терминологию;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осуществлять пошаговый контроль своих де</w:t>
      </w:r>
      <w:r w:rsidR="00825CF5">
        <w:rPr>
          <w:rFonts w:ascii="Times New Roman" w:eastAsia="Times New Roman" w:hAnsi="Times New Roman" w:cs="Times New Roman"/>
          <w:sz w:val="27"/>
          <w:szCs w:val="27"/>
          <w:lang w:eastAsia="ru-RU"/>
        </w:rPr>
        <w:t>йствий под руководством учителя;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понимать, принимать и сохранять различные учебно-познавательные задачи; составлять план действий для решения несложных учебных задач, проговаривая последовательность выполнения действий;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выделять из темы урока известные знания и умения, определять круг неизвестного по изучаемой теме;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фиксировать по ходу урока и в конце его удовлетворенность/ неудовлетворённость своей работой на уроке (с помощью смайликов, разноцветных фишек и прочих средств, предложенных учителем), адекватно относиться к своим успехам и неуспехам, стремиться к улучшению результата на основе познавательной и личностной рефлексии.</w:t>
      </w:r>
    </w:p>
    <w:p w:rsidR="000A6A14" w:rsidRPr="004F10AE" w:rsidRDefault="000A6A14" w:rsidP="00825CF5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4F10AE">
        <w:rPr>
          <w:rFonts w:ascii="Times New Roman" w:eastAsia="Times New Roman" w:hAnsi="Times New Roman" w:cs="Times New Roman"/>
          <w:bCs/>
          <w:i/>
          <w:iCs/>
          <w:sz w:val="27"/>
          <w:szCs w:val="27"/>
          <w:lang w:eastAsia="ru-RU"/>
        </w:rPr>
        <w:t>Познавательные</w:t>
      </w:r>
      <w:r w:rsidR="00825CF5" w:rsidRPr="004F10AE">
        <w:rPr>
          <w:rFonts w:ascii="Times New Roman" w:eastAsia="Times New Roman" w:hAnsi="Times New Roman" w:cs="Times New Roman"/>
          <w:bCs/>
          <w:i/>
          <w:iCs/>
          <w:sz w:val="27"/>
          <w:szCs w:val="27"/>
          <w:lang w:eastAsia="ru-RU"/>
        </w:rPr>
        <w:t xml:space="preserve"> </w:t>
      </w:r>
      <w:r w:rsidR="004F10AE" w:rsidRPr="004F10AE">
        <w:rPr>
          <w:rFonts w:ascii="Times New Roman" w:eastAsia="Times New Roman" w:hAnsi="Times New Roman" w:cs="Times New Roman"/>
          <w:bCs/>
          <w:i/>
          <w:iCs/>
          <w:sz w:val="27"/>
          <w:szCs w:val="27"/>
          <w:lang w:eastAsia="ru-RU"/>
        </w:rPr>
        <w:t>УУД: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понимать и строить простые модели (в форме схематических рисунков) математических понятий и использовать их при решении текстовых задач;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сравнение объектов с целью выделения их различных, различать существенные и несущественные признаки;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определять закономерность следования объектов и использовать ее для выполнения задания;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выбирать основания классификации объектов и проводить их классификацию (разбиение объектов на группы) по заданному или установленному признаку;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осуществлять синтез как составление целого из частей;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иметь начальное представление о базовых межпредметных понятиях: число, величина, геометрическая фигура;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находить и читать информацию, представленную разными способами (учебник, справочник, аудио и видео материалы и др.);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выделять из предложенного текста (рисунка) информацию по заданному условию, дополнять ею текст задачи с недостающими данными, составлять по ней текстовые задачи с разными вопросами и решать их;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находить и отбирать из разных источников информацию по заданной теме.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понимать и выполнять несложные обобщения и использовать их для получения новых знаний;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устанавливать математические отношения между объектами и группами объектов (практически и мысленно), фиксировать это в устной форме, используя особенности математической речи (точность и краткость) и на построенных моделях;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применять полученные знания в измененных условиях;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объяснять найденные способы действий при решении новых учебных задач и находить способы их решения (в простейших случаях);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выделять из предложенного текста информацию по заданному условию;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систематизировать собранную в результате расширенного поиска Информацию и представлять ее в предложенной форме.</w:t>
      </w:r>
    </w:p>
    <w:p w:rsidR="000A6A14" w:rsidRPr="004F10AE" w:rsidRDefault="000A6A14" w:rsidP="00825CF5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4F10AE">
        <w:rPr>
          <w:rFonts w:ascii="Times New Roman" w:eastAsia="Times New Roman" w:hAnsi="Times New Roman" w:cs="Times New Roman"/>
          <w:bCs/>
          <w:i/>
          <w:iCs/>
          <w:sz w:val="27"/>
          <w:szCs w:val="27"/>
          <w:lang w:eastAsia="ru-RU"/>
        </w:rPr>
        <w:t>Коммуникативные</w:t>
      </w:r>
      <w:r w:rsidR="004F10AE" w:rsidRPr="004F10AE">
        <w:rPr>
          <w:rFonts w:ascii="Times New Roman" w:eastAsia="Times New Roman" w:hAnsi="Times New Roman" w:cs="Times New Roman"/>
          <w:bCs/>
          <w:i/>
          <w:iCs/>
          <w:sz w:val="27"/>
          <w:szCs w:val="27"/>
          <w:lang w:eastAsia="ru-RU"/>
        </w:rPr>
        <w:t xml:space="preserve"> УУД: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задавать вопросы и отвечать на вопросы партнера;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воспринимать и обсуждать различные точки зрения и подходы к выполнению задания, оценивать их;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уважительно вести диалог с товарищами;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принимать участие в работе в паре и в группе с одноклассниками: определять общие цели работы, намечать способы их достижения, распределять роли в совместной деятельности, анализировать ход и результаты проделанной работы под руководством учителя;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понимать и принимать элементарные правила работы в группе: проявлять доброжелательное отношение к сверстникам, стремиться прислушиваться к мнению одноклассников; 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осуществлять взаимный контроль и оказывать в сотрудничестве необходимую взаимную помощ</w:t>
      </w:r>
      <w:r w:rsidR="004F10AE">
        <w:rPr>
          <w:rFonts w:ascii="Times New Roman" w:eastAsia="Times New Roman" w:hAnsi="Times New Roman" w:cs="Times New Roman"/>
          <w:sz w:val="27"/>
          <w:szCs w:val="27"/>
          <w:lang w:eastAsia="ru-RU"/>
        </w:rPr>
        <w:t>ь;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применять математические знания и математическую терминологию при изложении своего мнения и предлагаемых способов действий;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включаться в диалог с учителем и сверстниками, в коллективное обсуждение проблем, проявлять инициативу и активности, в стремлении высказываться;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аргументировано выражать свое мнение;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совместно со сверстниками задачу групповой работы (работы в паре), распределять функции в группе (паре) при выполнении заданий, проекта;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оказывать помощь товарищу в случаях затруднений;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признавать свои ошибки, озвучивать их, соглашаться, если на ошибки указывают другие;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A6A14" w:rsidRPr="004F10AE" w:rsidRDefault="000A6A14" w:rsidP="00825CF5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Предметные результаты</w:t>
      </w:r>
      <w:r w:rsidR="00DC3C9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6452D7" w:rsidRPr="004F10A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Ч</w:t>
      </w:r>
      <w:r w:rsidRPr="004F10A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исла и величины</w:t>
      </w:r>
    </w:p>
    <w:p w:rsidR="000A6A14" w:rsidRPr="004F10AE" w:rsidRDefault="000A6A14" w:rsidP="00825CF5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4F10A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Обучающийся научится: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считать различные объекты (предметы, группы предметов, звуки, движения, слоги, слова и т.п.) и устанавливать порядковый номер того или иного предмета при указанном порядке счета;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читать, записывать, сравнивать (используя знаки сравнения «&gt;», « &lt;», « =», термины «равенство» и «неравенство») и упорядочивать числа в пределах 20;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объяснять, как образуются числа в числовом ряду, знать место числа 0; объяснять, как образуются числа второго десятка из одного десятка и нескольких единиц, и что обозначает каждая цифра в их записи;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выполнять действия нумерационного характера: 15 + 1, 18 – 1, 10 + 6, 12 – 10, 14 – 4;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распознавать последовательность чисел, составленную по заданному правилу; - устанавливать правило, по которому составлена заданная последовательность 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чисел (увеличение или уменьшение числа на несколько единиц в пределах 20) и продолжать ее;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выполнять классификацию чисел по заданному или самостоятельно установленному признаку;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читать и записывать значения величины длины, используя изученные единицы измерения этой величины (сантиметр, дециметр)и соотношение между ними: 1 дм = 10 см.</w:t>
      </w:r>
    </w:p>
    <w:p w:rsidR="000A6A14" w:rsidRPr="004F10A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4F10A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Обучающийся</w:t>
      </w:r>
      <w:r w:rsidRPr="004F10A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получит возможность научиться: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вести счет десятками;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обобщать и распространять свойства натурального ряда чисел на числа, большие двадцати.</w:t>
      </w:r>
    </w:p>
    <w:p w:rsidR="000A6A14" w:rsidRPr="004F10AE" w:rsidRDefault="000A6A14" w:rsidP="004F10AE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4F10A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Арифметические действия. Сложение и вычитание</w:t>
      </w:r>
    </w:p>
    <w:p w:rsidR="000A6A14" w:rsidRPr="004F10AE" w:rsidRDefault="000A6A14" w:rsidP="004F10AE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4F10A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Обучающийся научится: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понимать смысл арифметических действий сложение и вычитание, отражать это на схемах и в математических записях с использованием знаков действий и знака равенства;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выполнять сложение и вычитание, используя общий прием прибавления (вычитания) по частям; выполнять сложение с применением переместительного свойства сложения;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выполнять вычитание с использованием знания состава чисел из двух слагаемых и взаимосвязи между сложением и вычитанием (в пределах 10);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объяснять прием сложения (вычитания) с переходом через разряд в пределах 20.</w:t>
      </w:r>
    </w:p>
    <w:p w:rsidR="000A6A14" w:rsidRPr="004F10A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4F10A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Обучающийся</w:t>
      </w:r>
      <w:r w:rsidRPr="004F10A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получит возможность научиться: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выполнять сложение и вычитание с переходом через десяток в пределах 20;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называть числа и результат при сложении и вычитании, находить в записи сложения и вычитания значение неизвестного компонента;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проверять и исправлять выполненные действия.</w:t>
      </w:r>
    </w:p>
    <w:p w:rsidR="000A6A14" w:rsidRPr="00C95DBE" w:rsidRDefault="000A6A14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D109C" w:rsidRPr="004F10AE" w:rsidRDefault="002D109C" w:rsidP="004F10AE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4F10A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Работа с текстовыми задачами</w:t>
      </w:r>
    </w:p>
    <w:p w:rsidR="002D109C" w:rsidRPr="004F10AE" w:rsidRDefault="002D109C" w:rsidP="00825CF5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4F10A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Обучающийся научится:</w:t>
      </w:r>
    </w:p>
    <w:p w:rsidR="002D109C" w:rsidRPr="00C95DBE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решать задачи (в 1 действие), в том числе и задачи практического содержания;</w:t>
      </w:r>
    </w:p>
    <w:p w:rsidR="002D109C" w:rsidRPr="00C95DBE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составлять по серии рисунков рассказ с использованием математических терминов;</w:t>
      </w:r>
    </w:p>
    <w:p w:rsidR="002D109C" w:rsidRPr="00C95DBE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отличать текстовую задачу от рассказа; дополнять текст до задачи, вносить нужные изменения;</w:t>
      </w:r>
    </w:p>
    <w:p w:rsidR="002D109C" w:rsidRPr="00C95DBE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устанавливать зависимость между данными, представленными в задаче, и искомым, отражать ее на моделях, выбирать и объяснять арифметическое действие для решения задачи;</w:t>
      </w:r>
    </w:p>
    <w:p w:rsidR="002D109C" w:rsidRPr="00C95DBE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составлять задачу по рисунку, по схеме, по решению;</w:t>
      </w:r>
    </w:p>
    <w:p w:rsidR="002D109C" w:rsidRPr="004F10AE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4F10A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Обучающийся</w:t>
      </w:r>
      <w:r w:rsidRPr="004F10A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получит возможность научиться:</w:t>
      </w:r>
    </w:p>
    <w:p w:rsidR="002D109C" w:rsidRPr="00C95DBE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составлять различные задачи по предлагаемым схемам и записям решения;</w:t>
      </w:r>
    </w:p>
    <w:p w:rsidR="002D109C" w:rsidRPr="00C95DBE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находить несколько способов решения одной и той же задачи и объяснять их;</w:t>
      </w:r>
    </w:p>
    <w:p w:rsidR="002D109C" w:rsidRPr="00C95DBE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отмечать изменения в решении при изменении вопроса задачи или ее условия и отмечать изменения в задаче при изменении ее решения;</w:t>
      </w:r>
    </w:p>
    <w:p w:rsidR="002D109C" w:rsidRPr="00C95DBE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решать задачи в 2 действия;</w:t>
      </w:r>
    </w:p>
    <w:p w:rsidR="002D109C" w:rsidRPr="00C055E0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lastRenderedPageBreak/>
        <w:t>- проверять и исправлять неверное решение задачи.</w:t>
      </w:r>
    </w:p>
    <w:p w:rsidR="002D109C" w:rsidRPr="004F10AE" w:rsidRDefault="002D109C" w:rsidP="004F10AE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4F10A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Пространственные отношения. Геометрические фигуры</w:t>
      </w:r>
    </w:p>
    <w:p w:rsidR="002D109C" w:rsidRPr="004F10AE" w:rsidRDefault="002D109C" w:rsidP="004F10AE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4F10A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Обучающийся научится:</w:t>
      </w:r>
    </w:p>
    <w:p w:rsidR="002D109C" w:rsidRPr="00C95DBE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понимать смысл слов (слева, справа, вверху, внизу и др.), описывающих положение предмета на плоскости и в пространстве, следовать инструкции, описывающей положение предмета на плоскости;</w:t>
      </w:r>
    </w:p>
    <w:p w:rsidR="002D109C" w:rsidRPr="00C95DBE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описывать взаимное расположение предметов на плоскости и в пространстве: слева, справа (левее – правее), вверху, внизу (выше – ниже), перед, за, между и др.;</w:t>
      </w:r>
    </w:p>
    <w:p w:rsidR="002D109C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находить в окружающем мире предметы (части предметов), имеющие форму многоугольника (треугольника, </w:t>
      </w:r>
      <w:r w:rsidR="004F10AE">
        <w:rPr>
          <w:rFonts w:ascii="Times New Roman" w:eastAsia="Times New Roman" w:hAnsi="Times New Roman" w:cs="Times New Roman"/>
          <w:sz w:val="27"/>
          <w:szCs w:val="27"/>
          <w:lang w:eastAsia="ru-RU"/>
        </w:rPr>
        <w:t>четырехугольника и т.д., круга).</w:t>
      </w:r>
    </w:p>
    <w:p w:rsidR="004F10AE" w:rsidRPr="004F10AE" w:rsidRDefault="004F10AE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4F10A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Обучающийся</w:t>
      </w:r>
      <w:r w:rsidRPr="004F10A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получит возможность научиться:</w:t>
      </w:r>
    </w:p>
    <w:p w:rsidR="002D109C" w:rsidRPr="00C95DBE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распознавать, называть, изображать геометрические фигуры (точка, линии, прямая, отрезок, луч, ломаная, многоугольник, круг);</w:t>
      </w:r>
    </w:p>
    <w:p w:rsidR="002D109C" w:rsidRPr="00C95DBE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находить сходство и различие геометрических фигур (прямая, отрезок, луч).</w:t>
      </w:r>
    </w:p>
    <w:p w:rsidR="002D109C" w:rsidRPr="00C95DBE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Обучающийся</w:t>
      </w: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 получит возможность научиться:</w:t>
      </w:r>
    </w:p>
    <w:p w:rsidR="002D109C" w:rsidRPr="00C055E0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- выделять изученные фигуры в более сложных фигурах (количество отрезков, которые образуются, если на отрезке поставить одну точку (две точки), не совпадающие с его концами.</w:t>
      </w:r>
    </w:p>
    <w:p w:rsidR="002D109C" w:rsidRPr="00256C80" w:rsidRDefault="00FE0DE7" w:rsidP="00256C80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256C8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Геометрические величины</w:t>
      </w:r>
    </w:p>
    <w:p w:rsidR="002D109C" w:rsidRPr="00256C80" w:rsidRDefault="002D109C" w:rsidP="00256C80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256C8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Обучающийся научится:</w:t>
      </w:r>
    </w:p>
    <w:p w:rsidR="002D109C" w:rsidRPr="00C95DBE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измерять (с помощью линейки) и записывать длину (предмета, отрезка), используя изученные единицы длины сантиметр и дециметр и соотношения между ними;</w:t>
      </w:r>
    </w:p>
    <w:p w:rsidR="002D109C" w:rsidRPr="00C95DBE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чертить отрезки заданной длины с помощью оцифрованной линейки;</w:t>
      </w:r>
    </w:p>
    <w:p w:rsidR="002D109C" w:rsidRPr="00C95DBE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выбирать единицу длины, соответствующую измеряемому предмету.</w:t>
      </w:r>
    </w:p>
    <w:p w:rsidR="002D109C" w:rsidRPr="00256C80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256C8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Обучающийся</w:t>
      </w:r>
      <w:r w:rsidRPr="00256C8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получит возможность научиться:</w:t>
      </w:r>
    </w:p>
    <w:p w:rsidR="002D109C" w:rsidRPr="00C95DBE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- соотносить и сравнивать величины (например, расположить в порядке убывания (возрастания) длины: 1 д, 8 см, 13 см).</w:t>
      </w:r>
    </w:p>
    <w:p w:rsidR="002D109C" w:rsidRPr="00256C80" w:rsidRDefault="00FE0DE7" w:rsidP="00256C80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256C8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Работа с информацией</w:t>
      </w:r>
    </w:p>
    <w:p w:rsidR="002D109C" w:rsidRPr="00256C80" w:rsidRDefault="002D109C" w:rsidP="00256C80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256C8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Обучающийся научится:</w:t>
      </w:r>
    </w:p>
    <w:p w:rsidR="002D109C" w:rsidRPr="00C95DBE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читать небольшие готовые таблицы;</w:t>
      </w:r>
    </w:p>
    <w:p w:rsidR="002D109C" w:rsidRPr="00C95DBE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строить несложные цепочки логических рассуждений;</w:t>
      </w:r>
    </w:p>
    <w:p w:rsidR="002D109C" w:rsidRPr="00C95DBE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определять верные логические высказывания по отношению к конкретному рисунку.</w:t>
      </w:r>
    </w:p>
    <w:p w:rsidR="002D109C" w:rsidRPr="00256C80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256C8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Обучающийся получит возможность научиться:</w:t>
      </w:r>
    </w:p>
    <w:p w:rsidR="002D109C" w:rsidRPr="00C95DBE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определять правило составления несложных таблиц и дополнять их недостающими элементами;</w:t>
      </w:r>
    </w:p>
    <w:p w:rsidR="002D109C" w:rsidRDefault="002D109C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логические рассуждения, устанавливая отношения между объектами и формулируя выводы.</w:t>
      </w:r>
    </w:p>
    <w:p w:rsidR="00FE0DE7" w:rsidRDefault="00FE0DE7" w:rsidP="00825CF5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A6A14" w:rsidRPr="00C055E0" w:rsidRDefault="00FE0DE7" w:rsidP="00C05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E0DE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 класс</w:t>
      </w:r>
    </w:p>
    <w:p w:rsidR="00256C80" w:rsidRPr="00256C80" w:rsidRDefault="00256C80" w:rsidP="00DC3C9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>Личностные результаты:</w:t>
      </w:r>
    </w:p>
    <w:p w:rsidR="00DC3C91" w:rsidRPr="00010BFC" w:rsidRDefault="00DC3C91" w:rsidP="00DC3C9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элементарные навыки самооценки и самоконтроля результатов своей учебной деятельности;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— основы мотивации учебной деятельности и личностного смысла учения, 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понимание необходимости расширения знаний;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интерес к освоению новых знаний и способов действий; положительное отношение к предмету математики;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стремление к активному участию в беседах и дискуссиях, различных видах деятельности;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элементарные умения общения (знание правил общения и их применение);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понимание необходимости осознанного выполнения правил и норм школьной жизни;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правила безопасной работы с чертёжными и измерительными инструментами;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понимание необходимости бережного отношения к демонстрационным приборам, учебным моделям</w:t>
      </w:r>
      <w:r w:rsidR="00256C8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r w:rsidRPr="00307ED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br/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 </w:t>
      </w:r>
      <w:r w:rsidRPr="00010BFC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потребности в проведении самоконтроля и в оценке результатов учебной деятельности;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BFC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— интереса к творческим, исследовательским заданиям на уроках математики;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BFC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— умения вести конструктивный диалог с учителем, товарищами по классу в ходе решения задачи, выполнения групповой работы;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 </w:t>
      </w:r>
      <w:r w:rsidRPr="00010BFC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уважительного отношение к мнению собеседника;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BFC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— восприятия особой эстетики моделей, схем, таблиц, геометрических фигур, диаграмм, математических символов и рассуждений;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BFC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— умения отстаивать собственную точку зрения, проводить простейшие доказательные рассуждения;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BFC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— понимания причин своего успеха или неуспеха в учёбе.</w:t>
      </w:r>
    </w:p>
    <w:p w:rsidR="00DC3C91" w:rsidRPr="00010BFC" w:rsidRDefault="00DC3C91" w:rsidP="00DC3C9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56C80" w:rsidRDefault="00DC3C91" w:rsidP="00DC3C9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010BFC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>Метапредметные результаты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>: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BB318C" w:rsidRPr="00256C80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Регулятивные</w:t>
      </w:r>
      <w:r w:rsidR="00256C80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УУД:</w:t>
      </w:r>
    </w:p>
    <w:p w:rsidR="00DC3C91" w:rsidRPr="00010BFC" w:rsidRDefault="00DC3C91" w:rsidP="00DC3C9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понимать, принимать и сохранять учебную задачу и решать её в сотрудничестве с учителем в коллективной деятельности; 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составлять под руководством учителя план выполнения учебных заданий, проговаривая последовательность выполнения действий;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соотносить выполненное задание с образцом, предложенным учителем;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сравнивать различные варианты решения учебной задачи; под руководством учителя осуществлять поиск разных способов решения учебной задачи;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выполнять план действий и проводить пошаговый контроль его выполнения в сотрудничестве с учителем и одноклассниками;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в сотрудничестве с учителем находить несколько способов решения учебной задачи, выбирать наиболее рациональный.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DC3C91" w:rsidRPr="00DC3C91" w:rsidRDefault="00DC3C91" w:rsidP="00256C8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56C80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Познавательные</w:t>
      </w:r>
      <w:r w:rsidR="00256C80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 УУД:</w:t>
      </w:r>
    </w:p>
    <w:p w:rsidR="00256C80" w:rsidRPr="00C055E0" w:rsidRDefault="00DC3C91" w:rsidP="00C055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осуществлять поиск нужной информации, используя материал учебника и сведения, полученные от учителя, взрослых;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использовать различные способы кодирования условий текстовой задачи (схема, таблица, рисунок, краткая запись, диаграмма);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— понимать учебную информацию, представленную в знаково-символической форме;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кодировать учебную информацию с помощью схем, рисунков, кратких записей, математических выражений;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BF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— 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моделировать вычислительные приёмы с помощью палочек, пучков палочек, числового луча;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проводить сравнение (по одному или нескольким основаниям), понимать выводы, сделанные на основе сравнения;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выделять в явлениях несколько признаков, а также различать существенные и несущественные признаки (для изученных математических понятий);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выполнять под руководством учителя действия анализа, синтеза, обобщения при изучении нового понятия, разборе задачи, при ознакомлении с новым вычислительным приёмом и т. д.;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проводить аналогию и на её основе строить выводы;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проводить классификацию изучаемых объектов;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строить простые индуктивные и дедуктивные рассуждения; 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приводить примеры различных объектов, или процессов, для описания которых используются межпредметные понятия: число, величина, геометрическая фигура;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пересказывать прочитанное или прослушанное (например, условие задачи); составлять простой план;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выполнять элементарную поисковую познавательную деятельность на уроках математики.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BB318C" w:rsidRPr="00256C80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Коммуникативные</w:t>
      </w:r>
      <w:r w:rsidR="00256C80" w:rsidRPr="00256C80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УУД:</w:t>
      </w:r>
    </w:p>
    <w:p w:rsidR="00DC3C91" w:rsidRPr="00010BFC" w:rsidRDefault="00DC3C91" w:rsidP="00DC3C9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</w:pP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использовать простые речевые средства для выражения своего мнения;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строить речевое высказывание в устной форме, использовать математическую терминологию</w:t>
      </w:r>
      <w:r w:rsidRPr="00010BF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участвовать в диалоге; слушать и понимать других;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участвовать в беседах и дискуссиях, различных видах деятельности;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—взаимодействовать со сверстниками в группе, коллективе на уроках математики;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принимать участие в совместном с одноклассниками решении проблемы (задачи), выполняя различные роли в группе;</w:t>
      </w:r>
    </w:p>
    <w:p w:rsidR="00DC3C91" w:rsidRPr="00256C80" w:rsidRDefault="00DC3C91" w:rsidP="00256C80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010BFC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>Предметные результаты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>: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56C80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Числа и величины</w:t>
      </w:r>
      <w:r w:rsidRPr="00256C80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br/>
      </w:r>
      <w:r w:rsidR="00063426" w:rsidRPr="00256C8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Обучающийся научится:</w:t>
      </w:r>
    </w:p>
    <w:p w:rsidR="00A1233F" w:rsidRDefault="00DC3C91" w:rsidP="00256C8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10BF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— 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моделировать ситуации, требующие умения считать десятками;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выполнять счёт десятками в пределах 100 как прямой, так и обратный;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образовывать круглые десятки в пределах 100 на основе принципа умножения (30 — это 3 раза по 10) и все другие числа от 20 до 100 из десятков и нескольких единиц (67 – это 6 десятков и 7 единиц);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сравнивать числа в пределах 100, опираясь на порядок их следования при счёте;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читать и записывать числа первой сотни, объясняя, что обозначает каждая цифра в их записи;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— упорядочивать натуральные числа от 0 до 100 в соответствии с заданным порядком;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выполнять измерение длин предметов в метрах;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выражать длину, используя различные единицы измерения: сантиметр, дециметр, метр;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применять изученные соотношения между единицами д</w:t>
      </w:r>
      <w:r w:rsidR="00A123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лины: 1 м = 100 см, 1 м = 10 дм.</w:t>
      </w:r>
    </w:p>
    <w:p w:rsidR="00DC3C91" w:rsidRPr="00A1233F" w:rsidRDefault="00A1233F" w:rsidP="00A1233F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1233F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Обучающийся получит возможность научиться:</w:t>
      </w:r>
      <w:r w:rsidR="00DC3C91"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сравнивать величины, выраженные в метрах, дециметрах и сантиметрах;</w:t>
      </w:r>
      <w:r w:rsidR="00DC3C91"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заменять крупные единицы длины мелкими (5м = 50 дм) и наоборот (100 см = 1 дм);</w:t>
      </w:r>
      <w:r w:rsidR="00DC3C91"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сравнивать промежутки времени, выраженные в часах и минутах;</w:t>
      </w:r>
      <w:r w:rsidR="00DC3C91"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использовать различные инструменты и технические средства для проведения измерений времени в часах и минутах;</w:t>
      </w:r>
      <w:r w:rsidR="00DC3C91"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использовать основные единицы измерения величин и соотношения между ними (час — минута, метр — дециметр, дециметр — сантиметр, метр — сантиметр), выполнять арифметические действия с этими величинами.</w:t>
      </w:r>
    </w:p>
    <w:p w:rsidR="00DC3C91" w:rsidRPr="00A1233F" w:rsidRDefault="00DC3C91" w:rsidP="00DC3C9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Арифметические действия</w:t>
      </w:r>
      <w:r w:rsidRPr="00A1233F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br/>
      </w:r>
      <w:r w:rsidR="00E27DE8"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Обучающийся</w:t>
      </w:r>
      <w:r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научится:</w:t>
      </w:r>
    </w:p>
    <w:p w:rsidR="00A1233F" w:rsidRDefault="00DC3C91" w:rsidP="00DC3C9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составлять числовые выражения на нахождение суммы одинаковых слагаемых и записывать их с помощью знака умножения и наоборот;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понимать и использовать знаки и термины, связанные с действиями умножения и деления;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складывать и вычитать однозначные и двузначные числа на основе использования таблицы сложения, выполняя записи в строку или в столбик;</w:t>
      </w:r>
      <w:r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— выполнять умножение и деление в пределах табличных случаев на основе </w:t>
      </w:r>
      <w:r w:rsidR="00A123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использования таблицы умножения.</w:t>
      </w:r>
    </w:p>
    <w:p w:rsidR="00DC3C91" w:rsidRPr="00C055E0" w:rsidRDefault="00A1233F" w:rsidP="00C055E0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1233F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ru-RU"/>
        </w:rPr>
        <w:t>Обучающийся получит возможность научиться:</w:t>
      </w:r>
      <w:r w:rsidR="00DC3C91" w:rsidRPr="00A1233F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br/>
      </w:r>
      <w:r w:rsidR="00DC3C91"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устанавливать порядок выполнения действий в выражениях без скобок и со скобками, содержащих действия одной или разных ступеней;</w:t>
      </w:r>
      <w:r w:rsidR="00DC3C91"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выполнять устно сложение, вычитание, умножение и деление однозначных и двузначных чисел в случаях, сводимых к знанию таблицы сложения и таблицы умножения в пределах 20 (в том числе с нулем и единицей);</w:t>
      </w:r>
      <w:r w:rsidR="00DC3C91"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выделять неизвестный компонент арифметического действия и находить его значение;</w:t>
      </w:r>
      <w:r w:rsidR="00DC3C91"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вычислять значения выражений, содержащих два–три действия со скобками и без скобок;</w:t>
      </w:r>
      <w:r w:rsidR="00DC3C91"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понимать и использовать термины </w:t>
      </w:r>
      <w:r w:rsidR="00DC3C91" w:rsidRPr="00010BF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выражение </w:t>
      </w:r>
      <w:r w:rsidR="00DC3C91"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 </w:t>
      </w:r>
      <w:r w:rsidR="00DC3C91" w:rsidRPr="00010BF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значение выражения</w:t>
      </w:r>
      <w:r w:rsidR="00DC3C91" w:rsidRPr="00010BF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находить значения выражений в одно–два действия. </w:t>
      </w:r>
    </w:p>
    <w:p w:rsidR="00DC3C91" w:rsidRPr="00A1233F" w:rsidRDefault="00DC3C91" w:rsidP="00DC3C9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Работа с текстовыми задачами</w:t>
      </w:r>
      <w:r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br/>
      </w:r>
      <w:r w:rsidR="00E27DE8"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Обучающийся</w:t>
      </w:r>
      <w:r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научится:</w:t>
      </w:r>
    </w:p>
    <w:p w:rsidR="00A1233F" w:rsidRDefault="00DC3C91" w:rsidP="00DC3C9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123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выделять в задаче условие, вопрос, данные, искомое;</w:t>
      </w:r>
      <w:r w:rsidRPr="00A123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выбирать и обосновывать выбор действий для решения задач на увеличение (уменьшение) числа в несколько раз, на нахождение н</w:t>
      </w:r>
      <w:r w:rsidR="00A123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еизвестного компонента действия.</w:t>
      </w:r>
    </w:p>
    <w:p w:rsidR="00DC3C91" w:rsidRPr="00A1233F" w:rsidRDefault="00A1233F" w:rsidP="00A1233F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A1233F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lastRenderedPageBreak/>
        <w:t>Обучающийся получит возможность научиться:</w:t>
      </w:r>
      <w:r w:rsidR="00DC3C91" w:rsidRPr="00A123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решать простые и составные (в два действия) задачи на выполнение четырёх арифметических действий.</w:t>
      </w:r>
    </w:p>
    <w:p w:rsidR="00DC3C91" w:rsidRPr="00A1233F" w:rsidRDefault="00DC3C91" w:rsidP="00DC3C9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Пространственные отношения. Геометрические фигуры</w:t>
      </w:r>
      <w:r w:rsidRPr="00A1233F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br/>
      </w:r>
      <w:r w:rsidR="00A1233F" w:rsidRPr="00A1233F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Обучающийся</w:t>
      </w:r>
      <w:r w:rsidR="00A1233F"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</w:t>
      </w:r>
      <w:r w:rsid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</w:t>
      </w:r>
      <w:r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научится:</w:t>
      </w:r>
    </w:p>
    <w:p w:rsidR="00A1233F" w:rsidRDefault="00DC3C91" w:rsidP="00DC3C9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123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распознавать, называть, изображать геометрические фигуры (луч, угол, ломаная, прямоугольник, квадрат);</w:t>
      </w:r>
      <w:r w:rsidRPr="00A123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обозначать буквами русского алфавита знакомые геометрические фигуры: лу</w:t>
      </w:r>
      <w:r w:rsidR="00A123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ч, угол, ломаная, многоугольник.</w:t>
      </w:r>
    </w:p>
    <w:p w:rsidR="00DC3C91" w:rsidRPr="00A1233F" w:rsidRDefault="00A1233F" w:rsidP="00C055E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1233F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Обучающийся получит возможность научиться:</w:t>
      </w:r>
      <w:r w:rsidR="00DC3C91" w:rsidRPr="00A123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чертить отрезок заданной длины с помощью измерительной линейки;</w:t>
      </w:r>
      <w:r w:rsidR="00DC3C91" w:rsidRPr="00A123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чертить на клетчатой бумаге квадрат и прямоугольник с заданными сторонами.</w:t>
      </w:r>
    </w:p>
    <w:p w:rsidR="00DC3C91" w:rsidRPr="00A1233F" w:rsidRDefault="00DC3C91" w:rsidP="00DC3C9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Геометрические величины</w:t>
      </w:r>
      <w:r w:rsidRPr="00A1233F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br/>
      </w:r>
      <w:r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Учащийся научится:</w:t>
      </w:r>
    </w:p>
    <w:p w:rsidR="00A1233F" w:rsidRDefault="00DC3C91" w:rsidP="00A1233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123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 определять длину данного отрезка с помощью измерительной линейки;</w:t>
      </w:r>
      <w:r w:rsidRPr="00A123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находить длину ломаной;</w:t>
      </w:r>
      <w:r w:rsidRPr="00A123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находить периметр многоугольника, в том числе треуголь</w:t>
      </w:r>
      <w:r w:rsidR="00A123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ника, прямоугольника и квадрата.</w:t>
      </w:r>
    </w:p>
    <w:p w:rsidR="00BB318C" w:rsidRPr="00A1233F" w:rsidRDefault="00A1233F" w:rsidP="00A1233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1233F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Обучающийся получит возможность научиться:</w:t>
      </w:r>
      <w:r w:rsidR="00DC3C91" w:rsidRPr="00A123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применять единицу измерения длины – метр (м) и соотношения: 10 см = 1 дм, 10 дм = 1 м, 100 мм = 1 дм, 100 см = 1 м; </w:t>
      </w:r>
      <w:r w:rsidR="00DC3C91" w:rsidRPr="00A123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F4589B" w:rsidRDefault="00DC3C91" w:rsidP="00A123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33F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307ED3" w:rsidRPr="00A1233F" w:rsidRDefault="00307ED3" w:rsidP="00A1233F">
      <w:pPr>
        <w:pStyle w:val="a3"/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>Личностные результаты</w:t>
      </w:r>
      <w:r w:rsidR="00A1233F" w:rsidRPr="00A1233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307ED3" w:rsidRPr="000248EC" w:rsidRDefault="00307ED3" w:rsidP="00307ED3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положительное отношение к урокам математики, к учебе, к школе;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понимание значения математических знаний в собственной жизни;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понимание значения математики в жизни и деятельности человека;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восприятие критериев оценки учебной деятельности и понимание оценок учителя успешности учебной деятельности;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умение самостоятельно выполнять определенные учителем виды работ (деятельности), понимая личную ответственность за результат;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знать и применять правила общения, осваивать навыки сотрудничества в учебной деятельности;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 xml:space="preserve"> начальные представления об основах гражданской идентичности (через систему определенных заданий и упражнений);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уважение и принятие семейных ценностей, понимания необходимости бережного отношения к природе, к своему з</w:t>
      </w:r>
      <w:r w:rsidR="00A1233F">
        <w:rPr>
          <w:rFonts w:ascii="Times New Roman" w:eastAsia="Calibri" w:hAnsi="Times New Roman" w:cs="Times New Roman"/>
          <w:sz w:val="27"/>
          <w:szCs w:val="27"/>
        </w:rPr>
        <w:t>доровью и здоровью других людей;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начальные представления об универсальности математических способов познания окружающего мира;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lastRenderedPageBreak/>
        <w:t>осознание значения математических знаний в жизни человека, при изучении других школьных дисциплин;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осознанное проведение самоконтроля и адекватной самооценки результатов своей учебной деятельности;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интерес к изучению учебного предмета математика: количественных и пространственных отношений, зависимостей между объектами, процессами и явлениями окружающего мира и способами их описания на языке математики, к освоению математических способов решения познавательных задач.</w:t>
      </w:r>
    </w:p>
    <w:p w:rsidR="00307ED3" w:rsidRPr="00307ED3" w:rsidRDefault="00307ED3" w:rsidP="00307E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307ED3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>Метапредметные результаты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307ED3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br/>
      </w:r>
      <w:r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Регулятивные</w:t>
      </w:r>
      <w:r w:rsidR="00A1233F"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УУД:</w:t>
      </w:r>
    </w:p>
    <w:p w:rsidR="00307ED3" w:rsidRPr="000248EC" w:rsidRDefault="00307ED3" w:rsidP="00307ED3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понимать, принимать и сохранять различные учебные задачи; осуществлять поиск средств для достижения учебной задачи;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планировать свои действия в соответствии с поставленной учебной задачей для ее решения;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проводить пошаговый контроль под руководством учителя, а в некоторых случаях – самостоятельно;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выполнять самоконтроль и самооценку результатов своей учебной деятельности на уроке и по результатам изучения отдельных тем.</w:t>
      </w:r>
    </w:p>
    <w:p w:rsidR="00307ED3" w:rsidRPr="00307ED3" w:rsidRDefault="00307ED3" w:rsidP="00307ED3">
      <w:pPr>
        <w:tabs>
          <w:tab w:val="left" w:pos="5955"/>
        </w:tabs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</w:rPr>
      </w:pPr>
      <w:r w:rsidRPr="00307ED3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 xml:space="preserve"> </w:t>
      </w:r>
    </w:p>
    <w:p w:rsidR="00307ED3" w:rsidRPr="000248EC" w:rsidRDefault="00307ED3" w:rsidP="00307ED3">
      <w:pPr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самостоятельно планировать и контролировать учебные действия в соответствии с поставленной целью; находить способ решения учебной задачи;</w:t>
      </w:r>
    </w:p>
    <w:p w:rsidR="00307ED3" w:rsidRPr="000248EC" w:rsidRDefault="00307ED3" w:rsidP="00307ED3">
      <w:pPr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307ED3" w:rsidRPr="000248EC" w:rsidRDefault="00307ED3" w:rsidP="00307ED3">
      <w:pPr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самостоятельно делать несложные выводы о математических объектах и их свойствах;</w:t>
      </w:r>
    </w:p>
    <w:p w:rsidR="00307ED3" w:rsidRPr="000248EC" w:rsidRDefault="00307ED3" w:rsidP="00307ED3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контролировать свои действия и соотносить их с поставленными целями и действиями других участников, работающих в паре, в группе.</w:t>
      </w:r>
    </w:p>
    <w:p w:rsidR="00C055E0" w:rsidRPr="00C055E0" w:rsidRDefault="00307ED3" w:rsidP="00C055E0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055E0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Познавательные</w:t>
      </w:r>
      <w:r w:rsidR="00A1233F" w:rsidRPr="00C055E0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УУД:</w:t>
      </w:r>
    </w:p>
    <w:p w:rsidR="00307ED3" w:rsidRPr="00C055E0" w:rsidRDefault="00307ED3" w:rsidP="00C055E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C055E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C055E0">
        <w:rPr>
          <w:rFonts w:ascii="Times New Roman" w:eastAsia="Calibri" w:hAnsi="Times New Roman" w:cs="Times New Roman"/>
          <w:sz w:val="27"/>
          <w:szCs w:val="27"/>
        </w:rPr>
        <w:t>устанавливать математические отношения между объектами, взаимосвязи в явлениях и процессах  и представлять информацию в знаково-символической и графической форме, строить модели, отражающие различные отношения между объектами;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num" w:pos="143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проводить сравнение по одному или нескольким признакам и на этой основе делать выводы;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num" w:pos="143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num" w:pos="143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выполнять классификацию по нескольким предложенным или самостоятельно найденным основаниям;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num" w:pos="143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делать выводы по аналогии и проверять эти выводы;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num" w:pos="143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lastRenderedPageBreak/>
        <w:t>проводить несложные обобщения и использовать математические знания в расширенной области применения;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num" w:pos="143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понимать базовые межпредметные предметные понятия: число, величина, геометрическая фигура;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num" w:pos="143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фиксировать  математические отношения между объектами и группами объектов в знаково-символической форме (на моделях);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num" w:pos="143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стремление полнее использовать свои творческие возможности;</w:t>
      </w:r>
    </w:p>
    <w:p w:rsidR="00307ED3" w:rsidRPr="000248EC" w:rsidRDefault="00307ED3" w:rsidP="00C055E0">
      <w:pPr>
        <w:numPr>
          <w:ilvl w:val="0"/>
          <w:numId w:val="1"/>
        </w:numPr>
        <w:tabs>
          <w:tab w:val="num" w:pos="143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общее умение смыслового чтения текстов математического содержания в соответствии с поставленными целями и задачами;</w:t>
      </w:r>
    </w:p>
    <w:p w:rsidR="00307ED3" w:rsidRPr="000248EC" w:rsidRDefault="00307ED3" w:rsidP="00C055E0">
      <w:pPr>
        <w:numPr>
          <w:ilvl w:val="0"/>
          <w:numId w:val="1"/>
        </w:numPr>
        <w:tabs>
          <w:tab w:val="num" w:pos="143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самостоятельно осуществлять расширенный поиск  необходимой информации в учебнике, в справочнике и в других источниках;</w:t>
      </w:r>
    </w:p>
    <w:p w:rsidR="00307ED3" w:rsidRPr="000248EC" w:rsidRDefault="00307ED3" w:rsidP="00C055E0">
      <w:pPr>
        <w:numPr>
          <w:ilvl w:val="0"/>
          <w:numId w:val="1"/>
        </w:numPr>
        <w:tabs>
          <w:tab w:val="num" w:pos="143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осуществлять расширенный поиск информации и представлять информацию в предложенной форме.</w:t>
      </w:r>
    </w:p>
    <w:p w:rsidR="00307ED3" w:rsidRPr="00307ED3" w:rsidRDefault="00307ED3" w:rsidP="00C055E0">
      <w:pPr>
        <w:tabs>
          <w:tab w:val="left" w:pos="1095"/>
        </w:tabs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</w:rPr>
      </w:pPr>
      <w:r w:rsidRPr="00307ED3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 xml:space="preserve"> </w:t>
      </w:r>
    </w:p>
    <w:p w:rsidR="00307ED3" w:rsidRPr="000248EC" w:rsidRDefault="00307ED3" w:rsidP="00C055E0">
      <w:pPr>
        <w:numPr>
          <w:ilvl w:val="0"/>
          <w:numId w:val="1"/>
        </w:numPr>
        <w:tabs>
          <w:tab w:val="num" w:pos="143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ab/>
        <w:t>умениям самостоятельно находить необходимую информацию и использовать знаково-символические средства для ее представления, для построения моделей изучаемых объектов и процессов;</w:t>
      </w:r>
    </w:p>
    <w:p w:rsidR="00307ED3" w:rsidRPr="000248EC" w:rsidRDefault="00307ED3" w:rsidP="00C055E0">
      <w:pPr>
        <w:numPr>
          <w:ilvl w:val="0"/>
          <w:numId w:val="1"/>
        </w:numPr>
        <w:tabs>
          <w:tab w:val="num" w:pos="143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осуществлять поиск и выделять необходимую информацию для выполнения учебных и поисково-творческих заданий.</w:t>
      </w:r>
    </w:p>
    <w:p w:rsidR="00307ED3" w:rsidRPr="00A1233F" w:rsidRDefault="00307ED3" w:rsidP="00307ED3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Коммуникативные</w:t>
      </w:r>
      <w:r w:rsidR="00A1233F" w:rsidRPr="00A1233F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УУД:</w:t>
      </w:r>
    </w:p>
    <w:p w:rsidR="00307ED3" w:rsidRPr="000248EC" w:rsidRDefault="00307ED3" w:rsidP="00307ED3">
      <w:pPr>
        <w:numPr>
          <w:ilvl w:val="0"/>
          <w:numId w:val="1"/>
        </w:numPr>
        <w:tabs>
          <w:tab w:val="num" w:pos="284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строить речевое высказывание в устной форме, использовать математическую терминологию;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num" w:pos="284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 xml:space="preserve"> понимать различные позиции в подходе к решению учебной задачи, задавать вопросы для их уточнения, четко и аргументировано высказывать свои оценки и предложения;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num" w:pos="284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принимать активное участие в работе в паре и в группе, использовать умения вести диалог, речевые коммуникативные средства;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num" w:pos="284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принимать участие в обсуждении математических фактов, в обсуждении стратегии успешной математической игры, высказывать свою позицию;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num" w:pos="284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знать и применять правила общения, осваивать навыки сотрудничества в учебной деятельности;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num" w:pos="284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дела.</w:t>
      </w:r>
    </w:p>
    <w:p w:rsidR="00307ED3" w:rsidRPr="000248EC" w:rsidRDefault="00307ED3" w:rsidP="00307ED3">
      <w:pPr>
        <w:numPr>
          <w:ilvl w:val="0"/>
          <w:numId w:val="1"/>
        </w:numPr>
        <w:tabs>
          <w:tab w:val="num" w:pos="284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num" w:pos="284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num" w:pos="284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 xml:space="preserve"> контролировать свои действия и соотносить их с поставленными целями и действиями других участников, работающих в паре, в группе;</w:t>
      </w:r>
    </w:p>
    <w:p w:rsidR="00307ED3" w:rsidRPr="00C055E0" w:rsidRDefault="00307ED3" w:rsidP="00C055E0">
      <w:pPr>
        <w:numPr>
          <w:ilvl w:val="0"/>
          <w:numId w:val="1"/>
        </w:numPr>
        <w:tabs>
          <w:tab w:val="num" w:pos="284"/>
          <w:tab w:val="left" w:pos="709"/>
        </w:tabs>
        <w:suppressAutoHyphens/>
        <w:spacing w:after="0" w:line="240" w:lineRule="auto"/>
        <w:ind w:left="142" w:firstLine="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lastRenderedPageBreak/>
        <w:t>готовность конструктивно разрешать конфликты посредством учета интересов сторон и сотрудничества.</w:t>
      </w:r>
    </w:p>
    <w:p w:rsidR="00307ED3" w:rsidRPr="00A1233F" w:rsidRDefault="00307ED3" w:rsidP="00307ED3">
      <w:pPr>
        <w:tabs>
          <w:tab w:val="left" w:pos="6555"/>
        </w:tabs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</w:rPr>
      </w:pPr>
      <w:r w:rsidRPr="00A1233F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>Предметные результаты</w:t>
      </w:r>
      <w:r w:rsidR="00A1233F" w:rsidRPr="00A1233F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>:</w:t>
      </w:r>
    </w:p>
    <w:p w:rsidR="00307ED3" w:rsidRPr="00A1233F" w:rsidRDefault="00307ED3" w:rsidP="00307ED3">
      <w:pPr>
        <w:spacing w:after="0" w:line="240" w:lineRule="auto"/>
        <w:rPr>
          <w:rFonts w:ascii="Times New Roman" w:eastAsia="Calibri" w:hAnsi="Times New Roman" w:cs="Times New Roman"/>
          <w:i/>
          <w:sz w:val="27"/>
          <w:szCs w:val="27"/>
        </w:rPr>
      </w:pPr>
      <w:r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Числа и величины</w:t>
      </w:r>
    </w:p>
    <w:p w:rsidR="00307ED3" w:rsidRPr="00A1233F" w:rsidRDefault="00A1233F" w:rsidP="00307ED3">
      <w:pPr>
        <w:spacing w:after="0" w:line="240" w:lineRule="auto"/>
        <w:rPr>
          <w:rFonts w:ascii="Times New Roman" w:eastAsia="Calibri" w:hAnsi="Times New Roman" w:cs="Times New Roman"/>
          <w:i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Обучающийся </w:t>
      </w:r>
      <w:r w:rsidR="00307ED3"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научится:</w:t>
      </w:r>
    </w:p>
    <w:p w:rsidR="00307ED3" w:rsidRPr="000248EC" w:rsidRDefault="00307ED3" w:rsidP="00A1233F">
      <w:pPr>
        <w:numPr>
          <w:ilvl w:val="0"/>
          <w:numId w:val="1"/>
        </w:numPr>
        <w:tabs>
          <w:tab w:val="num" w:pos="284"/>
          <w:tab w:val="left" w:pos="709"/>
        </w:tabs>
        <w:suppressAutoHyphens/>
        <w:spacing w:after="0" w:line="240" w:lineRule="auto"/>
        <w:ind w:firstLine="27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образовывать, называть, читать, записывать числа от 0 до 1 000;</w:t>
      </w:r>
    </w:p>
    <w:p w:rsidR="00307ED3" w:rsidRPr="000248EC" w:rsidRDefault="00307ED3" w:rsidP="00A1233F">
      <w:pPr>
        <w:numPr>
          <w:ilvl w:val="0"/>
          <w:numId w:val="1"/>
        </w:numPr>
        <w:tabs>
          <w:tab w:val="num" w:pos="284"/>
          <w:tab w:val="left" w:pos="709"/>
        </w:tabs>
        <w:suppressAutoHyphens/>
        <w:spacing w:after="0" w:line="240" w:lineRule="auto"/>
        <w:ind w:firstLine="27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сравнивать трехзначные числа и записывать результат сравнения упорядочивать  заданные числа заменять трехзначное число суммой разрядных слагаемых уметь заменять мелкие единицы счета крупными и наоборот;</w:t>
      </w:r>
    </w:p>
    <w:p w:rsidR="00307ED3" w:rsidRPr="000248EC" w:rsidRDefault="00307ED3" w:rsidP="00A1233F">
      <w:pPr>
        <w:numPr>
          <w:ilvl w:val="0"/>
          <w:numId w:val="1"/>
        </w:numPr>
        <w:tabs>
          <w:tab w:val="num" w:pos="284"/>
          <w:tab w:val="left" w:pos="709"/>
        </w:tabs>
        <w:suppressAutoHyphens/>
        <w:spacing w:after="0" w:line="240" w:lineRule="auto"/>
        <w:ind w:firstLine="27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устанавливать закономерность –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ее или восстанавливать пропущенные в ней числа;</w:t>
      </w:r>
    </w:p>
    <w:p w:rsidR="00307ED3" w:rsidRPr="000248EC" w:rsidRDefault="00307ED3" w:rsidP="00A1233F">
      <w:pPr>
        <w:numPr>
          <w:ilvl w:val="0"/>
          <w:numId w:val="1"/>
        </w:numPr>
        <w:tabs>
          <w:tab w:val="num" w:pos="284"/>
          <w:tab w:val="left" w:pos="709"/>
        </w:tabs>
        <w:suppressAutoHyphens/>
        <w:spacing w:after="0" w:line="240" w:lineRule="auto"/>
        <w:ind w:firstLine="27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группировать числа по заданному или самостоятельно установленному одному или нескольким признакам;</w:t>
      </w:r>
    </w:p>
    <w:p w:rsidR="00307ED3" w:rsidRPr="000248EC" w:rsidRDefault="00307ED3" w:rsidP="00A1233F">
      <w:pPr>
        <w:numPr>
          <w:ilvl w:val="0"/>
          <w:numId w:val="1"/>
        </w:numPr>
        <w:tabs>
          <w:tab w:val="num" w:pos="284"/>
          <w:tab w:val="left" w:pos="709"/>
        </w:tabs>
        <w:suppressAutoHyphens/>
        <w:spacing w:after="0" w:line="240" w:lineRule="auto"/>
        <w:ind w:firstLine="27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метр), и соотношения между ними: 1 дм2 = 100 см2,  1 м2 = 100 дм2; переводить одни единицы площади в другие;</w:t>
      </w:r>
    </w:p>
    <w:p w:rsidR="00307ED3" w:rsidRPr="000248EC" w:rsidRDefault="00307ED3" w:rsidP="00A1233F">
      <w:pPr>
        <w:numPr>
          <w:ilvl w:val="0"/>
          <w:numId w:val="1"/>
        </w:numPr>
        <w:tabs>
          <w:tab w:val="num" w:pos="284"/>
          <w:tab w:val="left" w:pos="709"/>
        </w:tabs>
        <w:suppressAutoHyphens/>
        <w:spacing w:after="0" w:line="240" w:lineRule="auto"/>
        <w:ind w:firstLine="27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1 кг = 1</w:t>
      </w:r>
      <w:r w:rsidRPr="000248EC">
        <w:rPr>
          <w:rFonts w:ascii="Times New Roman" w:eastAsia="Calibri" w:hAnsi="Times New Roman" w:cs="Times New Roman"/>
          <w:sz w:val="27"/>
          <w:szCs w:val="27"/>
          <w:lang w:val="en-US"/>
        </w:rPr>
        <w:t> </w:t>
      </w:r>
      <w:r w:rsidRPr="000248EC">
        <w:rPr>
          <w:rFonts w:ascii="Times New Roman" w:eastAsia="Calibri" w:hAnsi="Times New Roman" w:cs="Times New Roman"/>
          <w:sz w:val="27"/>
          <w:szCs w:val="27"/>
        </w:rPr>
        <w:t>000 г; переводить мелкие единицы массы в более крупные, сравнивать и  упорядочивать объекты по массе.</w:t>
      </w:r>
    </w:p>
    <w:p w:rsidR="00307ED3" w:rsidRPr="00A1233F" w:rsidRDefault="00307ED3" w:rsidP="00307ED3">
      <w:pPr>
        <w:tabs>
          <w:tab w:val="left" w:pos="1185"/>
        </w:tabs>
        <w:spacing w:after="0" w:line="240" w:lineRule="auto"/>
        <w:rPr>
          <w:rFonts w:ascii="Times New Roman" w:eastAsia="Calibri" w:hAnsi="Times New Roman" w:cs="Times New Roman"/>
          <w:i/>
          <w:sz w:val="27"/>
          <w:szCs w:val="27"/>
        </w:rPr>
      </w:pPr>
      <w:r w:rsidRPr="00307ED3"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 xml:space="preserve"> </w:t>
      </w:r>
      <w:r w:rsid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Обучающийся </w:t>
      </w:r>
      <w:r w:rsidRPr="00A1233F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 xml:space="preserve"> получит возможность научиться:</w:t>
      </w:r>
    </w:p>
    <w:p w:rsidR="00307ED3" w:rsidRPr="00A1233F" w:rsidRDefault="00307ED3" w:rsidP="00307ED3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 xml:space="preserve">классифицировать числа по нескольким основаниям  (в более сложных случаях) и объяснять свои действия; </w:t>
      </w:r>
    </w:p>
    <w:p w:rsidR="00307ED3" w:rsidRPr="00A1233F" w:rsidRDefault="00307ED3" w:rsidP="00307ED3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>самостоятельно выбирать единицу для измерения таких величин как площадь, масса в конкретных условиях  и объяснять свой выбор.</w:t>
      </w:r>
    </w:p>
    <w:p w:rsidR="00307ED3" w:rsidRPr="00A1233F" w:rsidRDefault="00307ED3" w:rsidP="00307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Арифметические действия</w:t>
      </w:r>
      <w:r w:rsidRPr="00A1233F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br/>
      </w:r>
      <w:r w:rsid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Обучающийся</w:t>
      </w:r>
      <w:r w:rsidR="00A1233F"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</w:t>
      </w:r>
      <w:r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научится:</w:t>
      </w:r>
    </w:p>
    <w:p w:rsidR="00307ED3" w:rsidRPr="000248EC" w:rsidRDefault="00307ED3" w:rsidP="00307ED3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выполнять табличное умножение и деление чисел; выполнять умножение на 1 и на 0, выполнять деление вида: а : а,  0 : а;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выполнять внетабличное умножение и деление, в том числе деление с остатком; выполнять проверку арифметических действий умножение и деление;</w:t>
      </w:r>
    </w:p>
    <w:p w:rsidR="00307ED3" w:rsidRPr="000248EC" w:rsidRDefault="00307ED3" w:rsidP="00307ED3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>выполнять письменно действия сложение, вычитание, умножение и деление на однозначное число в пределах 1</w:t>
      </w:r>
      <w:r w:rsidRPr="000248EC">
        <w:rPr>
          <w:rFonts w:ascii="Times New Roman" w:eastAsia="Calibri" w:hAnsi="Times New Roman" w:cs="Times New Roman"/>
          <w:sz w:val="27"/>
          <w:szCs w:val="27"/>
          <w:lang w:val="en-US"/>
        </w:rPr>
        <w:t> </w:t>
      </w:r>
      <w:r w:rsidRPr="000248EC">
        <w:rPr>
          <w:rFonts w:ascii="Times New Roman" w:eastAsia="Calibri" w:hAnsi="Times New Roman" w:cs="Times New Roman"/>
          <w:sz w:val="27"/>
          <w:szCs w:val="27"/>
        </w:rPr>
        <w:t>000;</w:t>
      </w:r>
    </w:p>
    <w:p w:rsidR="00307ED3" w:rsidRPr="00A1233F" w:rsidRDefault="00307ED3" w:rsidP="00307ED3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0248EC">
        <w:rPr>
          <w:rFonts w:ascii="Times New Roman" w:eastAsia="Calibri" w:hAnsi="Times New Roman" w:cs="Times New Roman"/>
          <w:sz w:val="27"/>
          <w:szCs w:val="27"/>
        </w:rPr>
        <w:t xml:space="preserve">вычислять значение числового выражения, содержащего 2 – 3 </w:t>
      </w:r>
      <w:r w:rsidRPr="00A1233F">
        <w:rPr>
          <w:rFonts w:ascii="Times New Roman" w:eastAsia="Calibri" w:hAnsi="Times New Roman" w:cs="Times New Roman"/>
          <w:sz w:val="27"/>
          <w:szCs w:val="27"/>
        </w:rPr>
        <w:t>действия (со скобками и без скобок).</w:t>
      </w:r>
    </w:p>
    <w:p w:rsidR="00307ED3" w:rsidRPr="00A1233F" w:rsidRDefault="00307ED3" w:rsidP="00307ED3">
      <w:pPr>
        <w:spacing w:after="0" w:line="240" w:lineRule="auto"/>
        <w:rPr>
          <w:rFonts w:ascii="Times New Roman" w:eastAsia="Calibri" w:hAnsi="Times New Roman" w:cs="Times New Roman"/>
          <w:i/>
          <w:sz w:val="27"/>
          <w:szCs w:val="27"/>
        </w:rPr>
      </w:pPr>
      <w:r w:rsidRPr="00A1233F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 xml:space="preserve"> </w:t>
      </w:r>
      <w:r w:rsid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Обучающийся</w:t>
      </w:r>
      <w:r w:rsidR="00A1233F" w:rsidRPr="00A1233F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 xml:space="preserve"> </w:t>
      </w:r>
      <w:r w:rsidRPr="00A1233F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получит возможность научиться:</w:t>
      </w:r>
    </w:p>
    <w:p w:rsidR="00307ED3" w:rsidRPr="00A1233F" w:rsidRDefault="00307ED3" w:rsidP="00307ED3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ab/>
        <w:t>использовать свойства арифметических действий для удобства вычислений;</w:t>
      </w:r>
    </w:p>
    <w:p w:rsidR="00307ED3" w:rsidRPr="00A1233F" w:rsidRDefault="00307ED3" w:rsidP="00307ED3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lastRenderedPageBreak/>
        <w:t>вычислять значение буквенного выражения при заданных значениях входящих в него букв;</w:t>
      </w:r>
    </w:p>
    <w:p w:rsidR="00307ED3" w:rsidRPr="00C055E0" w:rsidRDefault="00307ED3" w:rsidP="00C055E0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>решать уравнения на основе связи между компонентами и результатами умножения и деления.</w:t>
      </w:r>
    </w:p>
    <w:p w:rsidR="00307ED3" w:rsidRPr="00A1233F" w:rsidRDefault="00307ED3" w:rsidP="00307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Работа с текстовыми задачами</w:t>
      </w:r>
      <w:r w:rsidRPr="00A1233F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br/>
      </w:r>
      <w:r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</w:t>
      </w:r>
      <w:r w:rsid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Обучающийся </w:t>
      </w:r>
      <w:r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научится:</w:t>
      </w:r>
    </w:p>
    <w:p w:rsidR="00307ED3" w:rsidRPr="00A1233F" w:rsidRDefault="00307ED3" w:rsidP="00307ED3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307ED3" w:rsidRPr="00A1233F" w:rsidRDefault="00307ED3" w:rsidP="00307ED3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>составлять план решения задачи в 2 – 3 действия, объяснять его и следовать ему при записи решения задачи;</w:t>
      </w:r>
    </w:p>
    <w:p w:rsidR="00307ED3" w:rsidRPr="00A1233F" w:rsidRDefault="00307ED3" w:rsidP="00307ED3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>преобразовывать задачу в новую, изменяя ее условие или вопрос;</w:t>
      </w:r>
    </w:p>
    <w:p w:rsidR="00307ED3" w:rsidRPr="00A1233F" w:rsidRDefault="00307ED3" w:rsidP="00307ED3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>составлять задачу по краткой записи, по схеме, по ее решению;</w:t>
      </w:r>
    </w:p>
    <w:p w:rsidR="00307ED3" w:rsidRPr="00A1233F" w:rsidRDefault="00307ED3" w:rsidP="00307ED3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>решать  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 предметы и др.; задачи на увеличение/уменьшение числа в несколько раз.</w:t>
      </w:r>
    </w:p>
    <w:p w:rsidR="00307ED3" w:rsidRPr="00A1233F" w:rsidRDefault="00A1233F" w:rsidP="00307ED3">
      <w:pPr>
        <w:spacing w:after="0" w:line="240" w:lineRule="auto"/>
        <w:ind w:firstLine="27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Обучающийся</w:t>
      </w:r>
      <w:r w:rsidR="00307ED3" w:rsidRPr="00A1233F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 xml:space="preserve"> получит возможность научиться:</w:t>
      </w:r>
    </w:p>
    <w:p w:rsidR="00307ED3" w:rsidRPr="00A1233F" w:rsidRDefault="00307ED3" w:rsidP="00307ED3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>сравнивать задачи по сходству  и различию отношений между объектами, рассматриваемых в задачах;</w:t>
      </w:r>
    </w:p>
    <w:p w:rsidR="00307ED3" w:rsidRPr="00A1233F" w:rsidRDefault="00307ED3" w:rsidP="00307ED3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>дополнять задачу с недостающими данными возможными числами;</w:t>
      </w:r>
    </w:p>
    <w:p w:rsidR="00307ED3" w:rsidRPr="00A1233F" w:rsidRDefault="00307ED3" w:rsidP="00307ED3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>находить разные способы решения одной и той же задачи, сравнивать их и выбирать наиболее рациональный;</w:t>
      </w:r>
    </w:p>
    <w:p w:rsidR="00307ED3" w:rsidRPr="00A1233F" w:rsidRDefault="00307ED3" w:rsidP="00307ED3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>решать задачи на нахождение доли числа и числа по его доле;</w:t>
      </w:r>
    </w:p>
    <w:p w:rsidR="00307ED3" w:rsidRPr="00A1233F" w:rsidRDefault="00307ED3" w:rsidP="00307ED3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>решать задачи практического содержания, в том числе задачи-расчеты.</w:t>
      </w:r>
    </w:p>
    <w:p w:rsidR="00307ED3" w:rsidRPr="00A1233F" w:rsidRDefault="00307ED3" w:rsidP="00307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Пространственные отношения. Геометрические фигуры</w:t>
      </w:r>
      <w:r w:rsidRPr="00A1233F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br/>
      </w:r>
      <w:r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</w:t>
      </w:r>
      <w:r w:rsid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Обучающийся</w:t>
      </w:r>
      <w:r w:rsidRP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научится:</w:t>
      </w:r>
    </w:p>
    <w:p w:rsidR="00307ED3" w:rsidRPr="00A1233F" w:rsidRDefault="00307ED3" w:rsidP="00307ED3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  <w:lang w:val="en-US"/>
        </w:rPr>
      </w:pPr>
      <w:r w:rsidRPr="00A1233F">
        <w:rPr>
          <w:rFonts w:ascii="Times New Roman" w:eastAsia="Calibri" w:hAnsi="Times New Roman" w:cs="Times New Roman"/>
          <w:sz w:val="27"/>
          <w:szCs w:val="27"/>
          <w:lang w:val="en-US"/>
        </w:rPr>
        <w:t>обозначать геометрические фигуры буквами;</w:t>
      </w:r>
    </w:p>
    <w:p w:rsidR="00307ED3" w:rsidRPr="00A1233F" w:rsidRDefault="00307ED3" w:rsidP="00307ED3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  <w:lang w:val="en-US"/>
        </w:rPr>
      </w:pPr>
      <w:r w:rsidRPr="00A1233F">
        <w:rPr>
          <w:rFonts w:ascii="Times New Roman" w:eastAsia="Calibri" w:hAnsi="Times New Roman" w:cs="Times New Roman"/>
          <w:sz w:val="27"/>
          <w:szCs w:val="27"/>
          <w:lang w:val="en-US"/>
        </w:rPr>
        <w:t>различать круг и окружность;</w:t>
      </w:r>
    </w:p>
    <w:p w:rsidR="00307ED3" w:rsidRPr="00A1233F" w:rsidRDefault="00307ED3" w:rsidP="00307ED3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>чертить окружность заданного радиуса с использованием циркуля;</w:t>
      </w:r>
    </w:p>
    <w:p w:rsidR="00307ED3" w:rsidRPr="00A1233F" w:rsidRDefault="00307ED3" w:rsidP="00307ED3">
      <w:pPr>
        <w:tabs>
          <w:tab w:val="left" w:pos="1155"/>
        </w:tabs>
        <w:spacing w:after="0" w:line="240" w:lineRule="auto"/>
        <w:rPr>
          <w:rFonts w:ascii="Times New Roman" w:eastAsia="Calibri" w:hAnsi="Times New Roman" w:cs="Times New Roman"/>
          <w:i/>
          <w:sz w:val="27"/>
          <w:szCs w:val="27"/>
        </w:rPr>
      </w:pPr>
      <w:r w:rsidRPr="00A1233F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 xml:space="preserve">   </w:t>
      </w:r>
      <w:r w:rsidR="00A1233F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Обучающийся</w:t>
      </w:r>
      <w:r w:rsidR="003C117B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</w:t>
      </w:r>
      <w:r w:rsidRPr="00A1233F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 xml:space="preserve"> получит возможность научиться:</w:t>
      </w:r>
    </w:p>
    <w:p w:rsidR="00307ED3" w:rsidRPr="00A1233F" w:rsidRDefault="00307ED3" w:rsidP="00307ED3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>различать треугольники по соотношению длин сторон; по видам углов;</w:t>
      </w:r>
    </w:p>
    <w:p w:rsidR="00307ED3" w:rsidRPr="00A1233F" w:rsidRDefault="00307ED3" w:rsidP="00307ED3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>изображать геометрические фигуры (отрезок, прямоугольник) в заданном масштабе;</w:t>
      </w:r>
    </w:p>
    <w:p w:rsidR="00307ED3" w:rsidRPr="00A1233F" w:rsidRDefault="00307ED3" w:rsidP="00307ED3">
      <w:pPr>
        <w:numPr>
          <w:ilvl w:val="0"/>
          <w:numId w:val="1"/>
        </w:numPr>
        <w:tabs>
          <w:tab w:val="num" w:pos="568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>читать план участка (комнаты, сада и др.).</w:t>
      </w:r>
    </w:p>
    <w:p w:rsidR="00307ED3" w:rsidRPr="003C117B" w:rsidRDefault="00307ED3" w:rsidP="00307E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3C117B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Геометрические величины</w:t>
      </w:r>
      <w:r w:rsidRPr="003C117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br/>
      </w:r>
      <w:r w:rsidR="003C117B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Обучающийся</w:t>
      </w:r>
      <w:r w:rsidR="003C117B" w:rsidRPr="003C117B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</w:t>
      </w:r>
      <w:r w:rsidRPr="003C117B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научится:</w:t>
      </w:r>
    </w:p>
    <w:p w:rsidR="00307ED3" w:rsidRPr="00A1233F" w:rsidRDefault="00307ED3" w:rsidP="00307ED3">
      <w:pPr>
        <w:numPr>
          <w:ilvl w:val="0"/>
          <w:numId w:val="1"/>
        </w:numPr>
        <w:tabs>
          <w:tab w:val="num" w:pos="143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  <w:lang w:val="en-US"/>
        </w:rPr>
      </w:pPr>
      <w:r w:rsidRPr="00A1233F">
        <w:rPr>
          <w:rFonts w:ascii="Times New Roman" w:eastAsia="Calibri" w:hAnsi="Times New Roman" w:cs="Times New Roman"/>
          <w:sz w:val="27"/>
          <w:szCs w:val="27"/>
          <w:lang w:val="en-US"/>
        </w:rPr>
        <w:t>измерять длину отрезка;</w:t>
      </w:r>
    </w:p>
    <w:p w:rsidR="00307ED3" w:rsidRPr="00A1233F" w:rsidRDefault="00307ED3" w:rsidP="00307ED3">
      <w:pPr>
        <w:numPr>
          <w:ilvl w:val="0"/>
          <w:numId w:val="1"/>
        </w:numPr>
        <w:tabs>
          <w:tab w:val="num" w:pos="143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>вычислять  площадь прямоугольника (квадрата) по заданным длинам его сторон;</w:t>
      </w:r>
    </w:p>
    <w:p w:rsidR="00307ED3" w:rsidRPr="00A1233F" w:rsidRDefault="00307ED3" w:rsidP="00307ED3">
      <w:pPr>
        <w:numPr>
          <w:ilvl w:val="0"/>
          <w:numId w:val="1"/>
        </w:numPr>
        <w:tabs>
          <w:tab w:val="num" w:pos="143"/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>выражать площадь объектов в разных единицах площади (квадратный сантиметр, квадратный дециметр. квадратный метр), используя соотношения между ними;</w:t>
      </w:r>
    </w:p>
    <w:p w:rsidR="00307ED3" w:rsidRPr="003C117B" w:rsidRDefault="003C117B" w:rsidP="00307ED3">
      <w:pPr>
        <w:tabs>
          <w:tab w:val="left" w:pos="1335"/>
        </w:tabs>
        <w:spacing w:after="0" w:line="240" w:lineRule="auto"/>
        <w:rPr>
          <w:rFonts w:ascii="Times New Roman" w:eastAsia="Calibri" w:hAnsi="Times New Roman" w:cs="Times New Roman"/>
          <w:i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Обучающийся</w:t>
      </w:r>
      <w:r w:rsidR="00307ED3" w:rsidRPr="003C117B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 xml:space="preserve"> получит возможность научиться:</w:t>
      </w:r>
    </w:p>
    <w:p w:rsidR="00307ED3" w:rsidRPr="00A1233F" w:rsidRDefault="00307ED3" w:rsidP="00307ED3">
      <w:pPr>
        <w:numPr>
          <w:ilvl w:val="0"/>
          <w:numId w:val="4"/>
        </w:num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lastRenderedPageBreak/>
        <w:tab/>
        <w:t>выбирать наиболее подходящие единицы площади для конкретной ситуации;</w:t>
      </w:r>
    </w:p>
    <w:p w:rsidR="00307ED3" w:rsidRPr="00A1233F" w:rsidRDefault="00307ED3" w:rsidP="00307ED3">
      <w:pPr>
        <w:numPr>
          <w:ilvl w:val="0"/>
          <w:numId w:val="4"/>
        </w:numPr>
        <w:tabs>
          <w:tab w:val="left" w:pos="1935"/>
        </w:tabs>
        <w:spacing w:after="0" w:line="240" w:lineRule="auto"/>
        <w:contextualSpacing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>вычислять площадь прямоугольного треугольника, достраивая его до прямоугольника.</w:t>
      </w:r>
    </w:p>
    <w:p w:rsidR="00307ED3" w:rsidRPr="003C117B" w:rsidRDefault="00307ED3" w:rsidP="00307ED3">
      <w:pPr>
        <w:spacing w:after="0" w:line="240" w:lineRule="auto"/>
        <w:rPr>
          <w:rFonts w:ascii="Times New Roman" w:eastAsia="Calibri" w:hAnsi="Times New Roman" w:cs="Times New Roman"/>
          <w:i/>
          <w:sz w:val="27"/>
          <w:szCs w:val="27"/>
        </w:rPr>
      </w:pPr>
      <w:r w:rsidRPr="003C117B">
        <w:rPr>
          <w:rFonts w:ascii="Times New Roman" w:eastAsia="Calibri" w:hAnsi="Times New Roman" w:cs="Times New Roman"/>
          <w:i/>
          <w:sz w:val="27"/>
          <w:szCs w:val="27"/>
        </w:rPr>
        <w:t>Работа с информацией</w:t>
      </w:r>
    </w:p>
    <w:p w:rsidR="00307ED3" w:rsidRPr="003C117B" w:rsidRDefault="003C117B" w:rsidP="00307ED3">
      <w:pPr>
        <w:spacing w:after="0" w:line="240" w:lineRule="auto"/>
        <w:rPr>
          <w:rFonts w:ascii="Times New Roman" w:eastAsia="Calibri" w:hAnsi="Times New Roman" w:cs="Times New Roman"/>
          <w:i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>Обучающийся</w:t>
      </w:r>
      <w:r w:rsidR="00307ED3" w:rsidRPr="003C117B"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 научится:</w:t>
      </w:r>
    </w:p>
    <w:p w:rsidR="00307ED3" w:rsidRPr="00A1233F" w:rsidRDefault="00307ED3" w:rsidP="00307ED3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>анализировать готовые таблицы, использовать их  для выполнения заданных действий, для построения вывода;</w:t>
      </w:r>
    </w:p>
    <w:p w:rsidR="00307ED3" w:rsidRPr="00A1233F" w:rsidRDefault="00307ED3" w:rsidP="00307ED3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307ED3" w:rsidRPr="00A1233F" w:rsidRDefault="00307ED3" w:rsidP="00307ED3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>самостоятельно оформлять в таблице зависимости между пропорциональными величинами;</w:t>
      </w:r>
    </w:p>
    <w:p w:rsidR="00307ED3" w:rsidRPr="00A1233F" w:rsidRDefault="00307ED3" w:rsidP="00307ED3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>выстраивать цепочку логических рассуждений, делать выводы.</w:t>
      </w:r>
    </w:p>
    <w:p w:rsidR="00307ED3" w:rsidRPr="003C117B" w:rsidRDefault="003C117B" w:rsidP="00307ED3">
      <w:pPr>
        <w:spacing w:after="0" w:line="240" w:lineRule="auto"/>
        <w:rPr>
          <w:rFonts w:ascii="Times New Roman" w:eastAsia="Calibri" w:hAnsi="Times New Roman" w:cs="Times New Roman"/>
          <w:i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  <w:t xml:space="preserve">Обучающийся </w:t>
      </w:r>
      <w:r w:rsidR="00307ED3" w:rsidRPr="003C117B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 xml:space="preserve"> получит возможность научиться:</w:t>
      </w:r>
    </w:p>
    <w:p w:rsidR="00307ED3" w:rsidRPr="00A1233F" w:rsidRDefault="00307ED3" w:rsidP="00307ED3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  <w:lang w:val="en-US"/>
        </w:rPr>
      </w:pPr>
      <w:r w:rsidRPr="00A1233F">
        <w:rPr>
          <w:rFonts w:ascii="Times New Roman" w:eastAsia="Calibri" w:hAnsi="Times New Roman" w:cs="Times New Roman"/>
          <w:sz w:val="27"/>
          <w:szCs w:val="27"/>
          <w:lang w:val="en-US"/>
        </w:rPr>
        <w:t>читать несложные готовые таблицы;</w:t>
      </w:r>
    </w:p>
    <w:p w:rsidR="00307ED3" w:rsidRPr="00A1233F" w:rsidRDefault="00307ED3" w:rsidP="00307ED3">
      <w:pPr>
        <w:numPr>
          <w:ilvl w:val="0"/>
          <w:numId w:val="3"/>
        </w:numPr>
        <w:tabs>
          <w:tab w:val="left" w:pos="709"/>
        </w:tabs>
        <w:suppressAutoHyphens/>
        <w:spacing w:after="0" w:line="240" w:lineRule="auto"/>
        <w:ind w:firstLine="27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1233F">
        <w:rPr>
          <w:rFonts w:ascii="Times New Roman" w:eastAsia="Calibri" w:hAnsi="Times New Roman" w:cs="Times New Roman"/>
          <w:sz w:val="27"/>
          <w:szCs w:val="27"/>
        </w:rPr>
        <w:t>понимать высказывания, содержащие логические связки («… и …», «если …, то …», «каждый», «все» и др.), определять «верно» или «неверно» приведенное высказывание о числах, результатах действиях, геометрических фигурах.</w:t>
      </w:r>
    </w:p>
    <w:p w:rsidR="00307ED3" w:rsidRPr="000248EC" w:rsidRDefault="00307ED3" w:rsidP="00307ED3">
      <w:pPr>
        <w:spacing w:after="0" w:line="240" w:lineRule="auto"/>
        <w:ind w:firstLine="27"/>
        <w:jc w:val="center"/>
        <w:rPr>
          <w:rFonts w:ascii="Times New Roman" w:eastAsia="Calibri" w:hAnsi="Times New Roman" w:cs="Times New Roman"/>
          <w:sz w:val="27"/>
          <w:szCs w:val="27"/>
        </w:rPr>
      </w:pPr>
    </w:p>
    <w:p w:rsidR="00307ED3" w:rsidRPr="000248EC" w:rsidRDefault="00307ED3" w:rsidP="00307ED3">
      <w:pPr>
        <w:spacing w:after="0" w:line="240" w:lineRule="auto"/>
        <w:ind w:firstLine="27"/>
        <w:jc w:val="center"/>
        <w:rPr>
          <w:rFonts w:ascii="Times New Roman" w:eastAsia="Calibri" w:hAnsi="Times New Roman" w:cs="Times New Roman"/>
          <w:sz w:val="27"/>
          <w:szCs w:val="27"/>
        </w:rPr>
      </w:pPr>
    </w:p>
    <w:p w:rsidR="00307ED3" w:rsidRDefault="0054377C" w:rsidP="005437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54377C" w:rsidRPr="00FB4217" w:rsidRDefault="0054377C" w:rsidP="0054377C">
      <w:pPr>
        <w:spacing w:after="0"/>
        <w:jc w:val="both"/>
        <w:rPr>
          <w:rFonts w:ascii="Times New Roman" w:eastAsia="Calibri" w:hAnsi="Times New Roman" w:cs="Times New Roman"/>
          <w:sz w:val="27"/>
          <w:szCs w:val="27"/>
          <w:u w:val="single"/>
        </w:rPr>
      </w:pPr>
      <w:r>
        <w:rPr>
          <w:rFonts w:ascii="Times New Roman" w:eastAsia="Calibri" w:hAnsi="Times New Roman" w:cs="Times New Roman"/>
          <w:b/>
          <w:sz w:val="27"/>
          <w:szCs w:val="27"/>
        </w:rPr>
        <w:t>Личностные</w:t>
      </w:r>
      <w:r w:rsidR="003C117B">
        <w:rPr>
          <w:rFonts w:ascii="Times New Roman" w:eastAsia="Calibri" w:hAnsi="Times New Roman" w:cs="Times New Roman"/>
          <w:b/>
          <w:sz w:val="27"/>
          <w:szCs w:val="27"/>
        </w:rPr>
        <w:t xml:space="preserve"> результаты:</w:t>
      </w:r>
    </w:p>
    <w:p w:rsidR="0054377C" w:rsidRPr="00FB4217" w:rsidRDefault="0054377C" w:rsidP="0054377C">
      <w:pPr>
        <w:spacing w:after="0" w:line="240" w:lineRule="auto"/>
        <w:ind w:left="1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основы целостного восприятия окружающего мира и уни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версальности математических способов его познания;</w:t>
      </w:r>
    </w:p>
    <w:p w:rsidR="0054377C" w:rsidRPr="00FB4217" w:rsidRDefault="0054377C" w:rsidP="0054377C">
      <w:pPr>
        <w:tabs>
          <w:tab w:val="left" w:pos="2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навыки самоконтроля и самооценки результатов учебной деятельности на основе выделенных критериев её успеш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ности;</w:t>
      </w:r>
    </w:p>
    <w:p w:rsidR="0054377C" w:rsidRPr="00FB4217" w:rsidRDefault="0054377C" w:rsidP="0054377C">
      <w:pPr>
        <w:tabs>
          <w:tab w:val="left" w:pos="2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навыки определения наиболее эффективных способов до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стижения результата, освоение начальных форм познава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тельной и личностной рефлексии;</w:t>
      </w:r>
    </w:p>
    <w:p w:rsidR="0054377C" w:rsidRPr="00FB4217" w:rsidRDefault="0054377C" w:rsidP="0054377C">
      <w:pPr>
        <w:tabs>
          <w:tab w:val="left" w:pos="2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положительное отношение к урокам математики, к обуче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нию, к школе;</w:t>
      </w:r>
    </w:p>
    <w:p w:rsidR="0054377C" w:rsidRPr="00FB4217" w:rsidRDefault="0054377C" w:rsidP="0054377C">
      <w:pPr>
        <w:tabs>
          <w:tab w:val="left" w:pos="28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мотивы учебной деятельности и личностного смысла уче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ния;</w:t>
      </w:r>
    </w:p>
    <w:p w:rsidR="0054377C" w:rsidRPr="00FB4217" w:rsidRDefault="0054377C" w:rsidP="0054377C">
      <w:pPr>
        <w:tabs>
          <w:tab w:val="left" w:pos="2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интерес к познанию, к новому учебному материалу, к овла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дению новыми способами познания, к исследовательской и поисковой деятельности в области математики;</w:t>
      </w:r>
    </w:p>
    <w:p w:rsidR="0054377C" w:rsidRPr="00FB4217" w:rsidRDefault="0054377C" w:rsidP="0054377C">
      <w:pPr>
        <w:tabs>
          <w:tab w:val="left" w:pos="28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умения и навыки самостоятельной деятельности, осознание личной ответственности за её результат;</w:t>
      </w:r>
    </w:p>
    <w:p w:rsidR="0054377C" w:rsidRPr="00FB4217" w:rsidRDefault="0054377C" w:rsidP="0054377C">
      <w:pPr>
        <w:tabs>
          <w:tab w:val="left" w:pos="29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навыки сотрудничества со взрослыми и сверстниками в разных ситуациях, умения не создавать конфликтов и на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ходить выходы из спорных ситуаций;</w:t>
      </w:r>
    </w:p>
    <w:p w:rsidR="0054377C" w:rsidRPr="00FB4217" w:rsidRDefault="0054377C" w:rsidP="0054377C">
      <w:pPr>
        <w:tabs>
          <w:tab w:val="left" w:pos="29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начальные представления об основах гражданской иден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тичности (через систему определённых заданий и упражне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ний);</w:t>
      </w:r>
    </w:p>
    <w:p w:rsidR="0054377C" w:rsidRPr="00FB4217" w:rsidRDefault="0054377C" w:rsidP="003C117B">
      <w:pPr>
        <w:tabs>
          <w:tab w:val="left" w:pos="29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уважительное отношение к семейным ценностям, к исто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рии страны, бережное отношение к природе, к культурным ценностям, ориентация на здоровый образ жизни, наличие мотивации к творческому труду;</w:t>
      </w:r>
    </w:p>
    <w:p w:rsidR="0054377C" w:rsidRPr="00FB4217" w:rsidRDefault="0054377C" w:rsidP="003C117B">
      <w:pPr>
        <w:tabs>
          <w:tab w:val="left" w:pos="293"/>
        </w:tabs>
        <w:spacing w:after="0" w:line="240" w:lineRule="auto"/>
        <w:ind w:right="23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Calibri" w:hAnsi="Times New Roman" w:cs="Times New Roman"/>
          <w:sz w:val="27"/>
          <w:szCs w:val="27"/>
        </w:rPr>
        <w:lastRenderedPageBreak/>
        <w:t>- понимания универсальности математических способов познания закономерностей окружающего мира, умения выстраивать и преобразовывать модели его отдельных процессов и явлений;</w:t>
      </w:r>
    </w:p>
    <w:p w:rsidR="0054377C" w:rsidRPr="00FB4217" w:rsidRDefault="0054377C" w:rsidP="0054377C">
      <w:pPr>
        <w:tabs>
          <w:tab w:val="left" w:pos="293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Calibri" w:hAnsi="Times New Roman" w:cs="Times New Roman"/>
          <w:sz w:val="27"/>
          <w:szCs w:val="27"/>
        </w:rPr>
        <w:t>- адекватной оценки результатов своей учебной деятель</w:t>
      </w:r>
      <w:r w:rsidRPr="00FB4217">
        <w:rPr>
          <w:rFonts w:ascii="Times New Roman" w:eastAsia="Calibri" w:hAnsi="Times New Roman" w:cs="Times New Roman"/>
          <w:sz w:val="27"/>
          <w:szCs w:val="27"/>
        </w:rPr>
        <w:softHyphen/>
        <w:t>ности на основе заданных критериев её успешности;</w:t>
      </w:r>
    </w:p>
    <w:p w:rsidR="0054377C" w:rsidRPr="00FB4217" w:rsidRDefault="0054377C" w:rsidP="0054377C">
      <w:pPr>
        <w:numPr>
          <w:ilvl w:val="0"/>
          <w:numId w:val="5"/>
        </w:numPr>
        <w:tabs>
          <w:tab w:val="left" w:pos="374"/>
        </w:tabs>
        <w:spacing w:after="0" w:line="240" w:lineRule="auto"/>
        <w:ind w:left="220" w:right="20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</w:rPr>
        <w:t>устойчивого интереса к продолжению математического образования, к расширению возможностей использования математических способов познания и описания зависи</w:t>
      </w:r>
      <w:r w:rsidRPr="00FB4217">
        <w:rPr>
          <w:rFonts w:ascii="Times New Roman" w:eastAsia="Tahoma" w:hAnsi="Times New Roman" w:cs="Times New Roman"/>
          <w:sz w:val="27"/>
          <w:szCs w:val="27"/>
        </w:rPr>
        <w:softHyphen/>
        <w:t>мостей в явлениях и процессах окружающего мира, к ре</w:t>
      </w:r>
      <w:r w:rsidRPr="00FB4217">
        <w:rPr>
          <w:rFonts w:ascii="Times New Roman" w:eastAsia="Tahoma" w:hAnsi="Times New Roman" w:cs="Times New Roman"/>
          <w:sz w:val="27"/>
          <w:szCs w:val="27"/>
        </w:rPr>
        <w:softHyphen/>
        <w:t>шению прикладных задач.</w:t>
      </w:r>
    </w:p>
    <w:p w:rsidR="0054377C" w:rsidRPr="00352FF4" w:rsidRDefault="0054377C" w:rsidP="0054377C">
      <w:pPr>
        <w:spacing w:after="0"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52FF4">
        <w:rPr>
          <w:rFonts w:ascii="Times New Roman" w:eastAsia="Calibri" w:hAnsi="Times New Roman" w:cs="Times New Roman"/>
          <w:b/>
          <w:sz w:val="27"/>
          <w:szCs w:val="27"/>
        </w:rPr>
        <w:t>Метапредметные результаты</w:t>
      </w:r>
    </w:p>
    <w:p w:rsidR="00695101" w:rsidRPr="003C117B" w:rsidRDefault="003C117B" w:rsidP="0054377C">
      <w:pPr>
        <w:spacing w:after="0" w:line="240" w:lineRule="auto"/>
        <w:jc w:val="both"/>
        <w:rPr>
          <w:rFonts w:ascii="Times New Roman" w:eastAsia="Tahoma" w:hAnsi="Times New Roman" w:cs="Times New Roman"/>
          <w:i/>
          <w:sz w:val="27"/>
          <w:szCs w:val="27"/>
          <w:shd w:val="clear" w:color="auto" w:fill="FFFFFF"/>
        </w:rPr>
      </w:pPr>
      <w:r>
        <w:rPr>
          <w:rFonts w:ascii="Times New Roman" w:eastAsia="Tahoma" w:hAnsi="Times New Roman" w:cs="Times New Roman"/>
          <w:i/>
          <w:sz w:val="27"/>
          <w:szCs w:val="27"/>
          <w:shd w:val="clear" w:color="auto" w:fill="FFFFFF"/>
        </w:rPr>
        <w:t>Регулятивные УУД:</w:t>
      </w:r>
    </w:p>
    <w:p w:rsidR="0054377C" w:rsidRPr="00FB4217" w:rsidRDefault="0054377C" w:rsidP="0054377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t>принимать и сохранять цели и задачи учебной деятельно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сти, искать и находить средства их достижения;</w:t>
      </w:r>
    </w:p>
    <w:p w:rsidR="0054377C" w:rsidRPr="00FB4217" w:rsidRDefault="0054377C" w:rsidP="0054377C">
      <w:pPr>
        <w:tabs>
          <w:tab w:val="left" w:pos="398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t>- 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54377C" w:rsidRPr="00FB4217" w:rsidRDefault="0054377C" w:rsidP="0054377C">
      <w:pPr>
        <w:tabs>
          <w:tab w:val="left" w:pos="3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t>- планировать, контролировать и оценивать учебные действия в соответствии с поставленной задачей и условиями её ре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ализации;</w:t>
      </w:r>
    </w:p>
    <w:p w:rsidR="0054377C" w:rsidRPr="00FB4217" w:rsidRDefault="0054377C" w:rsidP="0054377C">
      <w:pPr>
        <w:tabs>
          <w:tab w:val="left" w:pos="3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t>- воспринимать и понимать причины успеха/неуспеха в учеб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ной деятельности и способности конструктивно действовать даже в ситуациях неуспеха.</w:t>
      </w:r>
    </w:p>
    <w:p w:rsidR="0054377C" w:rsidRPr="00FB4217" w:rsidRDefault="0054377C" w:rsidP="0054377C">
      <w:pPr>
        <w:tabs>
          <w:tab w:val="left" w:pos="393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</w:rPr>
        <w:t>- ставить новые учебные задачи под руководством учи</w:t>
      </w:r>
      <w:r w:rsidRPr="00FB4217">
        <w:rPr>
          <w:rFonts w:ascii="Times New Roman" w:eastAsia="Tahoma" w:hAnsi="Times New Roman" w:cs="Times New Roman"/>
          <w:sz w:val="27"/>
          <w:szCs w:val="27"/>
        </w:rPr>
        <w:softHyphen/>
        <w:t>теля;</w:t>
      </w:r>
    </w:p>
    <w:p w:rsidR="0054377C" w:rsidRPr="00FB4217" w:rsidRDefault="0054377C" w:rsidP="0054377C">
      <w:pPr>
        <w:tabs>
          <w:tab w:val="left" w:pos="393"/>
        </w:tabs>
        <w:spacing w:after="0" w:line="240" w:lineRule="auto"/>
        <w:ind w:right="20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</w:rPr>
        <w:t>- находить несколько способов действий при решении учеб</w:t>
      </w:r>
      <w:r w:rsidRPr="00FB4217">
        <w:rPr>
          <w:rFonts w:ascii="Times New Roman" w:eastAsia="Tahoma" w:hAnsi="Times New Roman" w:cs="Times New Roman"/>
          <w:sz w:val="27"/>
          <w:szCs w:val="27"/>
        </w:rPr>
        <w:softHyphen/>
        <w:t xml:space="preserve">ной задачи, оценивать </w:t>
      </w:r>
      <w:r w:rsidRPr="00FB4217">
        <w:rPr>
          <w:rFonts w:ascii="Times New Roman" w:eastAsia="Calibri" w:hAnsi="Times New Roman" w:cs="Times New Roman"/>
          <w:sz w:val="27"/>
          <w:szCs w:val="27"/>
        </w:rPr>
        <w:t>их и выбирать наиболее рацио</w:t>
      </w:r>
      <w:r w:rsidRPr="00FB4217">
        <w:rPr>
          <w:rFonts w:ascii="Times New Roman" w:eastAsia="Tahoma" w:hAnsi="Times New Roman" w:cs="Times New Roman"/>
          <w:sz w:val="27"/>
          <w:szCs w:val="27"/>
        </w:rPr>
        <w:t>нальный.</w:t>
      </w:r>
    </w:p>
    <w:p w:rsidR="0054377C" w:rsidRPr="003C117B" w:rsidRDefault="0054377C" w:rsidP="0054377C">
      <w:pPr>
        <w:keepNext/>
        <w:keepLines/>
        <w:spacing w:after="52" w:line="240" w:lineRule="auto"/>
        <w:contextualSpacing/>
        <w:rPr>
          <w:rFonts w:ascii="Times New Roman" w:eastAsia="Calibri" w:hAnsi="Times New Roman" w:cs="Times New Roman"/>
          <w:i/>
          <w:sz w:val="27"/>
          <w:szCs w:val="27"/>
        </w:rPr>
      </w:pPr>
      <w:bookmarkStart w:id="0" w:name="bookmark3"/>
      <w:r w:rsidRPr="003C117B">
        <w:rPr>
          <w:rFonts w:ascii="Times New Roman" w:eastAsia="Calibri" w:hAnsi="Times New Roman" w:cs="Times New Roman"/>
          <w:i/>
          <w:spacing w:val="10"/>
          <w:sz w:val="27"/>
          <w:szCs w:val="27"/>
        </w:rPr>
        <w:t>Познавательные</w:t>
      </w:r>
      <w:bookmarkEnd w:id="0"/>
      <w:r w:rsidR="003C117B" w:rsidRPr="003C117B">
        <w:rPr>
          <w:rFonts w:ascii="Times New Roman" w:eastAsia="Calibri" w:hAnsi="Times New Roman" w:cs="Times New Roman"/>
          <w:i/>
          <w:spacing w:val="10"/>
          <w:sz w:val="27"/>
          <w:szCs w:val="27"/>
        </w:rPr>
        <w:t xml:space="preserve"> УУД:</w:t>
      </w:r>
    </w:p>
    <w:p w:rsidR="0054377C" w:rsidRPr="00FB4217" w:rsidRDefault="0054377C" w:rsidP="0054377C">
      <w:pPr>
        <w:tabs>
          <w:tab w:val="left" w:pos="3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t>- использовать знаково-символические средства представле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ния информации для создания моделей изучаемых объектов и процессов, схем решения учебных и практических задач;</w:t>
      </w:r>
    </w:p>
    <w:p w:rsidR="0054377C" w:rsidRPr="00FB4217" w:rsidRDefault="0054377C" w:rsidP="0054377C">
      <w:pPr>
        <w:tabs>
          <w:tab w:val="left" w:pos="3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t>- представлять информацию в знаково-символической или графической форме: самостоятельно выстраивать модели математических понятий, отношений, взаимосвязей и вза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имозависимостей изучаемых объектов и процессов, схемы решения учебных и практических задач; выделять суще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ственные характеристики объекта с целью выявления общих признаков для объектов рассматриваемого вида;</w:t>
      </w:r>
    </w:p>
    <w:p w:rsidR="0054377C" w:rsidRPr="00FB4217" w:rsidRDefault="0054377C" w:rsidP="0054377C">
      <w:pPr>
        <w:tabs>
          <w:tab w:val="left" w:pos="39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t>- владеть логическими действиями сравнения, анализа, син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теза, обобщения, классификации по родовидовым приз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накам, установления аналогий и причинно-следственных связей, построения рассуждений;</w:t>
      </w:r>
    </w:p>
    <w:p w:rsidR="0054377C" w:rsidRPr="00FB4217" w:rsidRDefault="0054377C" w:rsidP="0054377C">
      <w:pPr>
        <w:spacing w:after="0" w:line="240" w:lineRule="auto"/>
        <w:ind w:right="-1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- владеть базовыми предметными понятиями и межпредмет</w:t>
      </w:r>
      <w:r w:rsidRPr="00FB4217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softHyphen/>
        <w:t>ными понятиями (число, величина, геометрическая фигу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t>ра), отражающими существенные связи и отношения между объектами и процессами;</w:t>
      </w:r>
    </w:p>
    <w:p w:rsidR="0054377C" w:rsidRPr="00FB4217" w:rsidRDefault="0054377C" w:rsidP="0054377C">
      <w:pPr>
        <w:tabs>
          <w:tab w:val="left" w:pos="168"/>
        </w:tabs>
        <w:spacing w:after="0" w:line="240" w:lineRule="auto"/>
        <w:ind w:right="10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t>- работать в материальной и информационной среде началь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ного общего образования (в том числе с учебными моде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лями) в соответствии с содержанием учебного предмета «Математика», используя абстрактный язык математики;</w:t>
      </w:r>
    </w:p>
    <w:p w:rsidR="0054377C" w:rsidRPr="00FB4217" w:rsidRDefault="0054377C" w:rsidP="0054377C">
      <w:pPr>
        <w:tabs>
          <w:tab w:val="left" w:pos="173"/>
        </w:tabs>
        <w:spacing w:after="0" w:line="240" w:lineRule="auto"/>
        <w:ind w:right="10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t>- использовать способы решения проблем творческого и по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искового характера;</w:t>
      </w:r>
    </w:p>
    <w:p w:rsidR="0054377C" w:rsidRPr="00FB4217" w:rsidRDefault="0054377C" w:rsidP="0054377C">
      <w:pPr>
        <w:tabs>
          <w:tab w:val="left" w:pos="1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t>- владеть навыками смыслового чтения текстов математиче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ского содержания в соответствии с поставленными целями и задачами;</w:t>
      </w:r>
    </w:p>
    <w:p w:rsidR="0054377C" w:rsidRPr="00FB4217" w:rsidRDefault="0054377C" w:rsidP="0054377C">
      <w:pPr>
        <w:tabs>
          <w:tab w:val="left" w:pos="17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lastRenderedPageBreak/>
        <w:t>- осуществлять поиск и выделять необходимую информацию для выполнения учебных и поисково-творческих заданий; применять метод информационного поиска, в том числе с помощью компьютерных средств;</w:t>
      </w:r>
    </w:p>
    <w:p w:rsidR="0054377C" w:rsidRPr="00FB4217" w:rsidRDefault="0054377C" w:rsidP="0054377C">
      <w:pPr>
        <w:tabs>
          <w:tab w:val="left" w:pos="1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t>- читать информацию, пред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ставленную в знаково-символиче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t>ской или графической форме, и осознанно строить матема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тическое сообщение;</w:t>
      </w:r>
    </w:p>
    <w:p w:rsidR="0054377C" w:rsidRPr="00FB4217" w:rsidRDefault="0054377C" w:rsidP="0054377C">
      <w:pPr>
        <w:tabs>
          <w:tab w:val="left" w:pos="17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t>- использовать различные способы поиска (в справочных источниках и открытом учебном информационном про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странстве сети Интернет), сбора, обработки, анализа, орга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низации, передачи информации в соответствии с коммуни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кативными и познавательными задачами учебного предмета «Математика»; представлять информацию в виде таблицы, столбчатой диаграммы, видео- и графических изображений, моделей геометрических фигур; готовить своё выступление и выступать с аудио и видео сопровождением.</w:t>
      </w:r>
    </w:p>
    <w:p w:rsidR="0054377C" w:rsidRPr="00FB4217" w:rsidRDefault="0054377C" w:rsidP="0054377C">
      <w:pPr>
        <w:tabs>
          <w:tab w:val="left" w:pos="173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</w:rPr>
        <w:t>- понимать универсальность математических способов познания закономерностей окружающего мира, выстра</w:t>
      </w:r>
      <w:r w:rsidRPr="00FB4217">
        <w:rPr>
          <w:rFonts w:ascii="Times New Roman" w:eastAsia="Tahoma" w:hAnsi="Times New Roman" w:cs="Times New Roman"/>
          <w:sz w:val="27"/>
          <w:szCs w:val="27"/>
        </w:rPr>
        <w:softHyphen/>
        <w:t>ивать и преобразовывать модели его отдельных процес</w:t>
      </w:r>
      <w:r w:rsidRPr="00FB4217">
        <w:rPr>
          <w:rFonts w:ascii="Times New Roman" w:eastAsia="Tahoma" w:hAnsi="Times New Roman" w:cs="Times New Roman"/>
          <w:sz w:val="27"/>
          <w:szCs w:val="27"/>
        </w:rPr>
        <w:softHyphen/>
        <w:t>сов и явлений;</w:t>
      </w:r>
    </w:p>
    <w:p w:rsidR="0054377C" w:rsidRPr="00FB4217" w:rsidRDefault="0054377C" w:rsidP="0054377C">
      <w:pPr>
        <w:tabs>
          <w:tab w:val="left" w:pos="17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</w:rPr>
        <w:t>- выполнять логические операции: сравнение, выявление за</w:t>
      </w:r>
      <w:r w:rsidRPr="00FB4217">
        <w:rPr>
          <w:rFonts w:ascii="Times New Roman" w:eastAsia="Tahoma" w:hAnsi="Times New Roman" w:cs="Times New Roman"/>
          <w:sz w:val="27"/>
          <w:szCs w:val="27"/>
        </w:rPr>
        <w:softHyphen/>
        <w:t>кономерностей, классификацию по самостоятельно най</w:t>
      </w:r>
      <w:r w:rsidRPr="00FB4217">
        <w:rPr>
          <w:rFonts w:ascii="Times New Roman" w:eastAsia="Tahoma" w:hAnsi="Times New Roman" w:cs="Times New Roman"/>
          <w:sz w:val="27"/>
          <w:szCs w:val="27"/>
        </w:rPr>
        <w:softHyphen/>
        <w:t>денным основаниям — и делать на этой основе выводы;</w:t>
      </w:r>
    </w:p>
    <w:p w:rsidR="0054377C" w:rsidRPr="00FB4217" w:rsidRDefault="0054377C" w:rsidP="0054377C">
      <w:pPr>
        <w:tabs>
          <w:tab w:val="left" w:pos="15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</w:rPr>
        <w:t>- устанавливать причинно-следственные связи между объектами и явлениями, проводить аналогии, делать обобщения;</w:t>
      </w:r>
    </w:p>
    <w:p w:rsidR="0054377C" w:rsidRPr="00FB4217" w:rsidRDefault="0054377C" w:rsidP="0054377C">
      <w:pPr>
        <w:tabs>
          <w:tab w:val="left" w:pos="173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</w:rPr>
        <w:t>- осуществлять расширенный поиск информации в различ</w:t>
      </w:r>
      <w:r w:rsidRPr="00FB4217">
        <w:rPr>
          <w:rFonts w:ascii="Times New Roman" w:eastAsia="Tahoma" w:hAnsi="Times New Roman" w:cs="Times New Roman"/>
          <w:sz w:val="27"/>
          <w:szCs w:val="27"/>
        </w:rPr>
        <w:softHyphen/>
        <w:t>ных источниках,</w:t>
      </w:r>
      <w:r w:rsidR="00C055E0">
        <w:rPr>
          <w:rFonts w:ascii="Times New Roman" w:eastAsia="Tahoma" w:hAnsi="Times New Roman" w:cs="Times New Roman"/>
          <w:sz w:val="27"/>
          <w:szCs w:val="27"/>
        </w:rPr>
        <w:t xml:space="preserve"> </w:t>
      </w:r>
      <w:r w:rsidRPr="00FB4217">
        <w:rPr>
          <w:rFonts w:ascii="Times New Roman" w:eastAsia="Tahoma" w:hAnsi="Times New Roman" w:cs="Times New Roman"/>
          <w:sz w:val="27"/>
          <w:szCs w:val="27"/>
        </w:rPr>
        <w:t>алгоритм, план поиска информации;</w:t>
      </w:r>
    </w:p>
    <w:p w:rsidR="0054377C" w:rsidRPr="00FB4217" w:rsidRDefault="0054377C" w:rsidP="0054377C">
      <w:pPr>
        <w:tabs>
          <w:tab w:val="left" w:pos="14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</w:rPr>
        <w:t>- распознавать одну и ту же информацию, представлен</w:t>
      </w:r>
      <w:r w:rsidRPr="00FB4217">
        <w:rPr>
          <w:rFonts w:ascii="Times New Roman" w:eastAsia="Tahoma" w:hAnsi="Times New Roman" w:cs="Times New Roman"/>
          <w:sz w:val="27"/>
          <w:szCs w:val="27"/>
        </w:rPr>
        <w:softHyphen/>
        <w:t>ную в разной форме (таблицы и диаграммы);</w:t>
      </w:r>
    </w:p>
    <w:p w:rsidR="0054377C" w:rsidRPr="00FB4217" w:rsidRDefault="0054377C" w:rsidP="0054377C">
      <w:pPr>
        <w:tabs>
          <w:tab w:val="left" w:pos="173"/>
        </w:tabs>
        <w:spacing w:after="78" w:line="240" w:lineRule="auto"/>
        <w:ind w:right="-1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</w:rPr>
        <w:t>- планировать несложные исследования, собирать и пред</w:t>
      </w:r>
      <w:r w:rsidRPr="00FB4217">
        <w:rPr>
          <w:rFonts w:ascii="Times New Roman" w:eastAsia="Tahoma" w:hAnsi="Times New Roman" w:cs="Times New Roman"/>
          <w:sz w:val="27"/>
          <w:szCs w:val="27"/>
        </w:rPr>
        <w:softHyphen/>
        <w:t>ставлять полученную информацию с помощью таблиц и диаграмм;</w:t>
      </w:r>
    </w:p>
    <w:p w:rsidR="0054377C" w:rsidRPr="00FB4217" w:rsidRDefault="0054377C" w:rsidP="0054377C">
      <w:pPr>
        <w:tabs>
          <w:tab w:val="left" w:pos="37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Calibri" w:hAnsi="Times New Roman" w:cs="Times New Roman"/>
          <w:sz w:val="27"/>
          <w:szCs w:val="27"/>
        </w:rPr>
        <w:t>- интерпретировать информацию, полученную при прове</w:t>
      </w:r>
      <w:r w:rsidRPr="00FB4217">
        <w:rPr>
          <w:rFonts w:ascii="Times New Roman" w:eastAsia="Calibri" w:hAnsi="Times New Roman" w:cs="Times New Roman"/>
          <w:sz w:val="27"/>
          <w:szCs w:val="27"/>
        </w:rPr>
        <w:softHyphen/>
        <w:t>дении несложных исследований (объяснять, сравнивать и обобщать данные, делать выводы и прогнозы).</w:t>
      </w:r>
    </w:p>
    <w:p w:rsidR="0054377C" w:rsidRPr="003C117B" w:rsidRDefault="0054377C" w:rsidP="0054377C">
      <w:pPr>
        <w:keepNext/>
        <w:keepLines/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bookmarkStart w:id="1" w:name="bookmark4"/>
      <w:r w:rsidRPr="003C117B">
        <w:rPr>
          <w:rFonts w:ascii="Times New Roman" w:eastAsia="Calibri" w:hAnsi="Times New Roman" w:cs="Times New Roman"/>
          <w:i/>
          <w:spacing w:val="10"/>
          <w:sz w:val="27"/>
          <w:szCs w:val="27"/>
        </w:rPr>
        <w:t>Коммуникативные</w:t>
      </w:r>
      <w:bookmarkEnd w:id="1"/>
      <w:r w:rsidR="003C117B" w:rsidRPr="003C117B">
        <w:rPr>
          <w:rFonts w:ascii="Times New Roman" w:eastAsia="Calibri" w:hAnsi="Times New Roman" w:cs="Times New Roman"/>
          <w:i/>
          <w:spacing w:val="10"/>
          <w:sz w:val="27"/>
          <w:szCs w:val="27"/>
        </w:rPr>
        <w:t xml:space="preserve"> УУД:</w:t>
      </w:r>
    </w:p>
    <w:p w:rsidR="0054377C" w:rsidRPr="00FB4217" w:rsidRDefault="0054377C" w:rsidP="0054377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t>строить речевое высказывание в устной форме, использо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вать математическую терминологию;</w:t>
      </w:r>
    </w:p>
    <w:p w:rsidR="0054377C" w:rsidRPr="00FB4217" w:rsidRDefault="0054377C" w:rsidP="0054377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t>признавать возможность существования различных точек зрения, согласовывать свою точку зрения с позицией участ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ников, работающих в группе, в паре, корректно и аргумен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тированно, с использованием математической терминоло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гии и математических знаний отстаивать свою позицию;</w:t>
      </w:r>
    </w:p>
    <w:p w:rsidR="0054377C" w:rsidRPr="00FB4217" w:rsidRDefault="0054377C" w:rsidP="0054377C">
      <w:pPr>
        <w:tabs>
          <w:tab w:val="left" w:pos="37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t>- принимать участие в работе в паре, в группе, использовать речевые средства, в том числе математическую терминоло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гию, и средства информационных и коммуникационных технологий для решения коммуникативных и познаватель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ных задач, в ходе решения учебных задач, проектной дея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тельности;</w:t>
      </w:r>
    </w:p>
    <w:p w:rsidR="0054377C" w:rsidRPr="00FB4217" w:rsidRDefault="0054377C" w:rsidP="0054377C">
      <w:pPr>
        <w:tabs>
          <w:tab w:val="left" w:pos="37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t>- принимать участие в определении общей цели и путей её достижения; уметь договариваться о распределении функ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ций и ролей в совместной деятельности;</w:t>
      </w:r>
    </w:p>
    <w:p w:rsidR="0054377C" w:rsidRPr="00FB4217" w:rsidRDefault="0054377C" w:rsidP="0054377C">
      <w:pPr>
        <w:tabs>
          <w:tab w:val="left" w:pos="37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t>- навыкам сотрудничества со взрослыми и сверстниками в разных ситуациях, умениям не создавать конфликтов и на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ходить выходы из спорных ситуаций;</w:t>
      </w:r>
    </w:p>
    <w:p w:rsidR="0054377C" w:rsidRPr="00FB4217" w:rsidRDefault="0054377C" w:rsidP="0054377C">
      <w:pPr>
        <w:tabs>
          <w:tab w:val="left" w:pos="373"/>
        </w:tabs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lastRenderedPageBreak/>
        <w:t>- конструктивно разрешать конфликты посредством учёта ин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тересов сторон и сотрудничества.</w:t>
      </w:r>
    </w:p>
    <w:p w:rsidR="0054377C" w:rsidRPr="00FB4217" w:rsidRDefault="0054377C" w:rsidP="0054377C">
      <w:pPr>
        <w:tabs>
          <w:tab w:val="left" w:pos="378"/>
        </w:tabs>
        <w:spacing w:after="0" w:line="240" w:lineRule="auto"/>
        <w:ind w:right="-1"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Calibri" w:hAnsi="Times New Roman" w:cs="Times New Roman"/>
          <w:sz w:val="27"/>
          <w:szCs w:val="27"/>
        </w:rPr>
        <w:t>- обмениваться информацией с одноклассниками, работа</w:t>
      </w:r>
      <w:r w:rsidRPr="00FB4217">
        <w:rPr>
          <w:rFonts w:ascii="Times New Roman" w:eastAsia="Calibri" w:hAnsi="Times New Roman" w:cs="Times New Roman"/>
          <w:sz w:val="27"/>
          <w:szCs w:val="27"/>
        </w:rPr>
        <w:softHyphen/>
        <w:t>ющими в одной группе;</w:t>
      </w:r>
    </w:p>
    <w:p w:rsidR="0054377C" w:rsidRPr="00FB4217" w:rsidRDefault="0054377C" w:rsidP="0054377C">
      <w:pPr>
        <w:tabs>
          <w:tab w:val="left" w:pos="378"/>
        </w:tabs>
        <w:spacing w:after="160" w:line="240" w:lineRule="auto"/>
        <w:ind w:right="-1"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Calibri" w:hAnsi="Times New Roman" w:cs="Times New Roman"/>
          <w:sz w:val="27"/>
          <w:szCs w:val="27"/>
        </w:rPr>
        <w:t>- обосновывать свою позицию и соотносить её с позицией одноклассников, работающих в одной группе.</w:t>
      </w:r>
    </w:p>
    <w:p w:rsidR="003C117B" w:rsidRDefault="0054377C" w:rsidP="003C117B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bookmarkStart w:id="2" w:name="bookmark5"/>
      <w:r w:rsidRPr="003C117B">
        <w:rPr>
          <w:rFonts w:ascii="Times New Roman" w:eastAsia="Calibri" w:hAnsi="Times New Roman" w:cs="Times New Roman"/>
          <w:b/>
          <w:sz w:val="27"/>
          <w:szCs w:val="27"/>
        </w:rPr>
        <w:t>Предметные результаты</w:t>
      </w:r>
      <w:r w:rsidR="003C117B">
        <w:rPr>
          <w:rFonts w:ascii="Times New Roman" w:eastAsia="Calibri" w:hAnsi="Times New Roman" w:cs="Times New Roman"/>
          <w:b/>
          <w:sz w:val="27"/>
          <w:szCs w:val="27"/>
        </w:rPr>
        <w:t>:</w:t>
      </w:r>
    </w:p>
    <w:p w:rsidR="003C117B" w:rsidRPr="003C117B" w:rsidRDefault="0054377C" w:rsidP="003C117B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7"/>
          <w:szCs w:val="27"/>
        </w:rPr>
      </w:pPr>
      <w:r w:rsidRPr="003C117B">
        <w:rPr>
          <w:rFonts w:ascii="Times New Roman" w:eastAsia="Calibri" w:hAnsi="Times New Roman" w:cs="Times New Roman"/>
          <w:i/>
          <w:sz w:val="27"/>
          <w:szCs w:val="27"/>
        </w:rPr>
        <w:t>Числа и величины</w:t>
      </w:r>
      <w:bookmarkEnd w:id="2"/>
      <w:r w:rsidR="00E27DE8" w:rsidRPr="003C117B">
        <w:rPr>
          <w:rFonts w:ascii="Times New Roman" w:eastAsia="Tahoma" w:hAnsi="Times New Roman" w:cs="Times New Roman"/>
          <w:i/>
          <w:sz w:val="27"/>
          <w:szCs w:val="27"/>
          <w:shd w:val="clear" w:color="auto" w:fill="FFFFFF"/>
        </w:rPr>
        <w:t xml:space="preserve"> </w:t>
      </w:r>
    </w:p>
    <w:p w:rsidR="0054377C" w:rsidRPr="003C117B" w:rsidRDefault="003C117B" w:rsidP="0054377C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  <w:r>
        <w:rPr>
          <w:rFonts w:ascii="Times New Roman" w:eastAsia="Tahoma" w:hAnsi="Times New Roman" w:cs="Times New Roman"/>
          <w:i/>
          <w:sz w:val="27"/>
          <w:szCs w:val="27"/>
          <w:shd w:val="clear" w:color="auto" w:fill="FFFFFF"/>
        </w:rPr>
        <w:t xml:space="preserve">  Обучающийся </w:t>
      </w:r>
      <w:r w:rsidR="0054377C" w:rsidRPr="003C117B">
        <w:rPr>
          <w:rFonts w:ascii="Times New Roman" w:eastAsia="Tahoma" w:hAnsi="Times New Roman" w:cs="Times New Roman"/>
          <w:i/>
          <w:sz w:val="27"/>
          <w:szCs w:val="27"/>
          <w:shd w:val="clear" w:color="auto" w:fill="FFFFFF"/>
        </w:rPr>
        <w:t>научится:</w:t>
      </w:r>
    </w:p>
    <w:p w:rsidR="0054377C" w:rsidRPr="00FB4217" w:rsidRDefault="0054377C" w:rsidP="0054377C">
      <w:pPr>
        <w:tabs>
          <w:tab w:val="left" w:pos="378"/>
        </w:tabs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t>- образовывать, называть, читать, записывать, сравнивать, упорядочивать числа от 0 до 1 000 000;</w:t>
      </w:r>
    </w:p>
    <w:p w:rsidR="0054377C" w:rsidRPr="00FB4217" w:rsidRDefault="0054377C" w:rsidP="0054377C">
      <w:pPr>
        <w:tabs>
          <w:tab w:val="left" w:pos="373"/>
        </w:tabs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t>- заменять мелкие единицы счёта крупными и наоборот;</w:t>
      </w:r>
    </w:p>
    <w:p w:rsidR="0054377C" w:rsidRPr="00FB4217" w:rsidRDefault="0054377C" w:rsidP="0054377C">
      <w:pPr>
        <w:tabs>
          <w:tab w:val="left" w:pos="368"/>
        </w:tabs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t xml:space="preserve">- устанавливать закономерность 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— 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t>правило, по которому со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ставлена числовая последовательность (увеличение/умень</w:t>
      </w:r>
      <w:r w:rsidRPr="00FB4217">
        <w:rPr>
          <w:rFonts w:ascii="Times New Roman" w:eastAsia="Tahoma" w:hAnsi="Times New Roman" w:cs="Times New Roman"/>
          <w:sz w:val="27"/>
          <w:szCs w:val="27"/>
          <w:shd w:val="clear" w:color="auto" w:fill="FFFFFF"/>
        </w:rPr>
        <w:softHyphen/>
        <w:t>шение числа на несколько единиц, увеличение/уменьшение числа в несколько раз); продолжать её или восстанавливать пропущенные в ней числа;</w:t>
      </w:r>
    </w:p>
    <w:p w:rsidR="0054377C" w:rsidRPr="00FB4217" w:rsidRDefault="0054377C" w:rsidP="0054377C">
      <w:pPr>
        <w:tabs>
          <w:tab w:val="left" w:pos="413"/>
        </w:tabs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группировать числа по заданному или самостоятельно уста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новленному одному или нескольким признакам;</w:t>
      </w:r>
    </w:p>
    <w:p w:rsidR="0054377C" w:rsidRPr="00FB4217" w:rsidRDefault="0054377C" w:rsidP="0054377C">
      <w:pPr>
        <w:tabs>
          <w:tab w:val="left" w:pos="403"/>
        </w:tabs>
        <w:spacing w:after="120" w:line="240" w:lineRule="auto"/>
        <w:ind w:left="-142"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читать, записывать и сравнивать величины (длину, площадь, массу, время, скорость), используя основные единицы из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мерения величин (километр, метр, дециметр, сантиметр, миллиметр; квадратный километр, квадратный метр, ква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дратный дециметр, квадратный сантиметр, квадратный мил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лиметр; тонна, центнер, килограмм, грамм; сутки, час, ми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нута, секунда; километров в час, метров в минуту и др.) и соотношения между ними.</w:t>
      </w:r>
    </w:p>
    <w:p w:rsidR="0054377C" w:rsidRPr="003C117B" w:rsidRDefault="00C055E0" w:rsidP="00C055E0">
      <w:pPr>
        <w:spacing w:after="0" w:line="240" w:lineRule="auto"/>
        <w:ind w:left="-142"/>
        <w:rPr>
          <w:rFonts w:ascii="Times New Roman" w:eastAsia="Calibri" w:hAnsi="Times New Roman" w:cs="Times New Roman"/>
          <w:i/>
          <w:sz w:val="27"/>
          <w:szCs w:val="27"/>
        </w:rPr>
      </w:pPr>
      <w:r>
        <w:rPr>
          <w:rFonts w:ascii="Times New Roman" w:eastAsia="Tahoma" w:hAnsi="Times New Roman" w:cs="Times New Roman"/>
          <w:i/>
          <w:sz w:val="27"/>
          <w:szCs w:val="27"/>
          <w:shd w:val="clear" w:color="auto" w:fill="FFFFFF"/>
        </w:rPr>
        <w:t xml:space="preserve">Обучающийся </w:t>
      </w:r>
      <w:r w:rsidR="0054377C" w:rsidRPr="003C117B">
        <w:rPr>
          <w:rFonts w:ascii="Times New Roman" w:eastAsia="Calibri" w:hAnsi="Times New Roman" w:cs="Times New Roman"/>
          <w:i/>
          <w:sz w:val="27"/>
          <w:szCs w:val="27"/>
        </w:rPr>
        <w:t>получит возможность научиться:</w:t>
      </w:r>
    </w:p>
    <w:p w:rsidR="0054377C" w:rsidRPr="00FB4217" w:rsidRDefault="0054377C" w:rsidP="00C055E0">
      <w:pPr>
        <w:tabs>
          <w:tab w:val="left" w:pos="413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Calibri" w:hAnsi="Times New Roman" w:cs="Times New Roman"/>
          <w:sz w:val="27"/>
          <w:szCs w:val="27"/>
        </w:rPr>
        <w:t>- классифицировать числа по нескольким основаниям (в бо</w:t>
      </w:r>
      <w:r w:rsidRPr="00FB4217">
        <w:rPr>
          <w:rFonts w:ascii="Times New Roman" w:eastAsia="Calibri" w:hAnsi="Times New Roman" w:cs="Times New Roman"/>
          <w:sz w:val="27"/>
          <w:szCs w:val="27"/>
        </w:rPr>
        <w:softHyphen/>
        <w:t>лее сложных случаях) и объяснять свои действия;</w:t>
      </w:r>
    </w:p>
    <w:p w:rsidR="0054377C" w:rsidRPr="00FB4217" w:rsidRDefault="0054377C" w:rsidP="00C055E0">
      <w:pPr>
        <w:tabs>
          <w:tab w:val="left" w:pos="413"/>
        </w:tabs>
        <w:spacing w:after="0" w:line="240" w:lineRule="auto"/>
        <w:ind w:left="-142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Calibri" w:hAnsi="Times New Roman" w:cs="Times New Roman"/>
          <w:sz w:val="27"/>
          <w:szCs w:val="27"/>
        </w:rPr>
        <w:t>- 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3C117B" w:rsidRDefault="0054377C" w:rsidP="00C055E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3C117B">
        <w:rPr>
          <w:rFonts w:ascii="Times New Roman" w:eastAsia="Tahoma" w:hAnsi="Times New Roman" w:cs="Times New Roman"/>
          <w:i/>
          <w:spacing w:val="10"/>
          <w:sz w:val="27"/>
          <w:szCs w:val="27"/>
        </w:rPr>
        <w:t>Арифметические действия</w:t>
      </w:r>
    </w:p>
    <w:p w:rsidR="0054377C" w:rsidRPr="003C117B" w:rsidRDefault="003C117B" w:rsidP="00C055E0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>
        <w:rPr>
          <w:rFonts w:ascii="Times New Roman" w:eastAsia="Tahoma" w:hAnsi="Times New Roman" w:cs="Times New Roman"/>
          <w:i/>
          <w:sz w:val="27"/>
          <w:szCs w:val="27"/>
          <w:shd w:val="clear" w:color="auto" w:fill="FFFFFF"/>
        </w:rPr>
        <w:t xml:space="preserve">Обучающийся </w:t>
      </w:r>
      <w:r w:rsidR="0054377C" w:rsidRPr="003C117B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</w:rPr>
        <w:t xml:space="preserve"> научится:</w:t>
      </w:r>
    </w:p>
    <w:p w:rsidR="0054377C" w:rsidRPr="00FB4217" w:rsidRDefault="0054377C" w:rsidP="00C055E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выполнять письменно действия с многозначными числами (сложение, вычитание, умножение и деление на однознач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ное, двузначное число в пределах 10 000) с использованием таблиц сложения и умножения чисел, алгоритмов письмен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ных арифметических действий (в том числе деления с остат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ком);</w:t>
      </w:r>
    </w:p>
    <w:p w:rsidR="0054377C" w:rsidRPr="00FB4217" w:rsidRDefault="0054377C" w:rsidP="0054377C">
      <w:pPr>
        <w:tabs>
          <w:tab w:val="left" w:pos="41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выполнять устно сложение, вычитание, умножение и деле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ние однозначных, двузначных и трёхзначных чисел в слу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чаях, сводимых к действиям в пределах 100 (в том числе с 0 и числом 1);</w:t>
      </w:r>
    </w:p>
    <w:p w:rsidR="0054377C" w:rsidRPr="00FB4217" w:rsidRDefault="0054377C" w:rsidP="0054377C">
      <w:pPr>
        <w:tabs>
          <w:tab w:val="left" w:pos="41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выделять неизвестный компонент арифметического дей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ствия и находить его значение;</w:t>
      </w:r>
    </w:p>
    <w:p w:rsidR="0054377C" w:rsidRPr="00FB4217" w:rsidRDefault="0054377C" w:rsidP="0054377C">
      <w:pPr>
        <w:tabs>
          <w:tab w:val="left" w:pos="413"/>
        </w:tabs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вычислять значение числового выражения, содержащего 2—3 арифметических действия (со скобками и без скобок).</w:t>
      </w:r>
    </w:p>
    <w:p w:rsidR="0054377C" w:rsidRPr="00C055E0" w:rsidRDefault="008B5766" w:rsidP="0054377C">
      <w:pPr>
        <w:spacing w:after="0"/>
        <w:ind w:right="-1"/>
        <w:rPr>
          <w:rFonts w:ascii="Times New Roman" w:eastAsia="Calibri" w:hAnsi="Times New Roman" w:cs="Times New Roman"/>
          <w:i/>
          <w:sz w:val="27"/>
          <w:szCs w:val="27"/>
        </w:rPr>
      </w:pPr>
      <w:r>
        <w:rPr>
          <w:rFonts w:ascii="Times New Roman" w:eastAsia="Tahoma" w:hAnsi="Times New Roman" w:cs="Times New Roman"/>
          <w:i/>
          <w:sz w:val="27"/>
          <w:szCs w:val="27"/>
          <w:shd w:val="clear" w:color="auto" w:fill="FFFFFF"/>
        </w:rPr>
        <w:t xml:space="preserve">Обучающийся </w:t>
      </w:r>
      <w:r w:rsidR="0054377C" w:rsidRPr="00C055E0">
        <w:rPr>
          <w:rFonts w:ascii="Times New Roman" w:eastAsia="Calibri" w:hAnsi="Times New Roman" w:cs="Times New Roman"/>
          <w:i/>
          <w:sz w:val="27"/>
          <w:szCs w:val="27"/>
        </w:rPr>
        <w:t xml:space="preserve"> получит возможность научиться:</w:t>
      </w:r>
    </w:p>
    <w:p w:rsidR="0054377C" w:rsidRPr="00FB4217" w:rsidRDefault="0054377C" w:rsidP="0054377C">
      <w:pPr>
        <w:tabs>
          <w:tab w:val="left" w:pos="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Calibri" w:hAnsi="Times New Roman" w:cs="Times New Roman"/>
          <w:sz w:val="27"/>
          <w:szCs w:val="27"/>
        </w:rPr>
        <w:t>- выполнять действия с величинами;</w:t>
      </w:r>
    </w:p>
    <w:p w:rsidR="0054377C" w:rsidRPr="00FB4217" w:rsidRDefault="0054377C" w:rsidP="0054377C">
      <w:pPr>
        <w:tabs>
          <w:tab w:val="left" w:pos="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Calibri" w:hAnsi="Times New Roman" w:cs="Times New Roman"/>
          <w:sz w:val="27"/>
          <w:szCs w:val="27"/>
        </w:rPr>
        <w:lastRenderedPageBreak/>
        <w:t>- выполнять проверку правильности вычислений разными способами (с помощью обратного действия, прикидки и оценки результата действия, на основе зависимости между компонентами и результатом действия);</w:t>
      </w:r>
    </w:p>
    <w:p w:rsidR="0054377C" w:rsidRPr="00FB4217" w:rsidRDefault="0054377C" w:rsidP="0054377C">
      <w:pPr>
        <w:tabs>
          <w:tab w:val="left" w:pos="418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Calibri" w:hAnsi="Times New Roman" w:cs="Times New Roman"/>
          <w:sz w:val="27"/>
          <w:szCs w:val="27"/>
        </w:rPr>
        <w:t>- использовать свойства арифметических действий для удобства вычислений;</w:t>
      </w:r>
    </w:p>
    <w:p w:rsidR="0054377C" w:rsidRPr="00FB4217" w:rsidRDefault="0054377C" w:rsidP="0054377C">
      <w:pPr>
        <w:tabs>
          <w:tab w:val="left" w:pos="38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Calibri" w:hAnsi="Times New Roman" w:cs="Times New Roman"/>
          <w:sz w:val="27"/>
          <w:szCs w:val="27"/>
        </w:rPr>
        <w:t>- решать уравнения на основе связи между компонентами и результатами действий сложения и вычитания, умно</w:t>
      </w:r>
      <w:r w:rsidRPr="00FB4217">
        <w:rPr>
          <w:rFonts w:ascii="Times New Roman" w:eastAsia="Calibri" w:hAnsi="Times New Roman" w:cs="Times New Roman"/>
          <w:sz w:val="27"/>
          <w:szCs w:val="27"/>
        </w:rPr>
        <w:softHyphen/>
        <w:t>жения и деления;</w:t>
      </w:r>
    </w:p>
    <w:p w:rsidR="0054377C" w:rsidRPr="00FB4217" w:rsidRDefault="0054377C" w:rsidP="0054377C">
      <w:pPr>
        <w:spacing w:line="240" w:lineRule="auto"/>
        <w:ind w:right="-1"/>
        <w:contextualSpacing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Calibri" w:hAnsi="Times New Roman" w:cs="Times New Roman"/>
          <w:sz w:val="27"/>
          <w:szCs w:val="27"/>
        </w:rPr>
        <w:t>- находить значение буквенного выражения при заданных значениях входящих в него букв.</w:t>
      </w:r>
    </w:p>
    <w:p w:rsidR="0054377C" w:rsidRPr="00C055E0" w:rsidRDefault="0054377C" w:rsidP="0054377C">
      <w:pPr>
        <w:keepNext/>
        <w:keepLines/>
        <w:spacing w:after="53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bookmarkStart w:id="3" w:name="bookmark6"/>
      <w:r w:rsidRPr="00C055E0">
        <w:rPr>
          <w:rFonts w:ascii="Times New Roman" w:eastAsia="Calibri" w:hAnsi="Times New Roman" w:cs="Times New Roman"/>
          <w:i/>
          <w:spacing w:val="10"/>
          <w:sz w:val="27"/>
          <w:szCs w:val="27"/>
        </w:rPr>
        <w:t>Работа с текстовыми задачами</w:t>
      </w:r>
      <w:bookmarkEnd w:id="3"/>
    </w:p>
    <w:p w:rsidR="0054377C" w:rsidRPr="00C055E0" w:rsidRDefault="008B5766" w:rsidP="0054377C">
      <w:pPr>
        <w:spacing w:after="0" w:line="240" w:lineRule="auto"/>
        <w:ind w:right="-1"/>
        <w:rPr>
          <w:rFonts w:ascii="Times New Roman" w:eastAsia="Times New Roman" w:hAnsi="Times New Roman" w:cs="Times New Roman"/>
          <w:i/>
          <w:sz w:val="27"/>
          <w:szCs w:val="27"/>
        </w:rPr>
      </w:pPr>
      <w:r>
        <w:rPr>
          <w:rFonts w:ascii="Times New Roman" w:eastAsia="Tahoma" w:hAnsi="Times New Roman" w:cs="Times New Roman"/>
          <w:i/>
          <w:sz w:val="27"/>
          <w:szCs w:val="27"/>
          <w:shd w:val="clear" w:color="auto" w:fill="FFFFFF"/>
        </w:rPr>
        <w:t xml:space="preserve">Обучающийся </w:t>
      </w:r>
      <w:r w:rsidR="0054377C" w:rsidRPr="00C055E0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</w:rPr>
        <w:t xml:space="preserve"> научится:</w:t>
      </w:r>
    </w:p>
    <w:p w:rsidR="0054377C" w:rsidRPr="00FB4217" w:rsidRDefault="0054377C" w:rsidP="0054377C">
      <w:pPr>
        <w:spacing w:after="0" w:line="240" w:lineRule="auto"/>
        <w:ind w:right="-1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устанавливать зависимости между объектами и величинами, представленными в задаче, составлять план решения зада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чи, выбирать и объяснять выбор действий;</w:t>
      </w:r>
    </w:p>
    <w:p w:rsidR="0054377C" w:rsidRPr="00FB4217" w:rsidRDefault="0054377C" w:rsidP="0054377C">
      <w:pPr>
        <w:tabs>
          <w:tab w:val="left" w:pos="1388"/>
        </w:tabs>
        <w:spacing w:after="0" w:line="240" w:lineRule="auto"/>
        <w:ind w:left="-80"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решать арифметическим способом текстовые задачи (в 1— 3 действия) и задачи, связанные с повседневной жизнью;</w:t>
      </w:r>
    </w:p>
    <w:p w:rsidR="0054377C" w:rsidRPr="00FB4217" w:rsidRDefault="0054377C" w:rsidP="0054377C">
      <w:pPr>
        <w:tabs>
          <w:tab w:val="left" w:pos="1398"/>
        </w:tabs>
        <w:spacing w:after="0" w:line="240" w:lineRule="auto"/>
        <w:ind w:left="-80"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оценивать правильность хода решения задачи, вносить ис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правления, оценивать реальность ответа на вопрос задачи.</w:t>
      </w:r>
    </w:p>
    <w:p w:rsidR="0054377C" w:rsidRPr="00C055E0" w:rsidRDefault="008B5766" w:rsidP="0054377C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i/>
          <w:sz w:val="27"/>
          <w:szCs w:val="27"/>
        </w:rPr>
      </w:pPr>
      <w:r>
        <w:rPr>
          <w:rFonts w:ascii="Times New Roman" w:eastAsia="Tahoma" w:hAnsi="Times New Roman" w:cs="Times New Roman"/>
          <w:i/>
          <w:sz w:val="27"/>
          <w:szCs w:val="27"/>
          <w:shd w:val="clear" w:color="auto" w:fill="FFFFFF"/>
        </w:rPr>
        <w:t xml:space="preserve">Обучающийся </w:t>
      </w:r>
      <w:r w:rsidR="0054377C" w:rsidRPr="00C055E0">
        <w:rPr>
          <w:rFonts w:ascii="Times New Roman" w:eastAsia="Calibri" w:hAnsi="Times New Roman" w:cs="Times New Roman"/>
          <w:i/>
          <w:sz w:val="27"/>
          <w:szCs w:val="27"/>
        </w:rPr>
        <w:t xml:space="preserve"> получит возможность </w:t>
      </w:r>
      <w:r w:rsidR="0054377C" w:rsidRPr="00C055E0">
        <w:rPr>
          <w:rFonts w:ascii="Times New Roman" w:eastAsia="Calibri" w:hAnsi="Times New Roman" w:cs="Times New Roman"/>
          <w:i/>
          <w:color w:val="000000" w:themeColor="text1"/>
          <w:sz w:val="27"/>
          <w:szCs w:val="27"/>
        </w:rPr>
        <w:t>научиться</w:t>
      </w:r>
      <w:r w:rsidR="00C055E0" w:rsidRPr="00C055E0">
        <w:rPr>
          <w:rFonts w:ascii="Times New Roman" w:eastAsia="Calibri" w:hAnsi="Times New Roman" w:cs="Times New Roman"/>
          <w:i/>
          <w:color w:val="000000" w:themeColor="text1"/>
          <w:sz w:val="27"/>
          <w:szCs w:val="27"/>
        </w:rPr>
        <w:t>:</w:t>
      </w:r>
    </w:p>
    <w:p w:rsidR="0054377C" w:rsidRPr="00FB4217" w:rsidRDefault="0054377C" w:rsidP="0054377C">
      <w:pPr>
        <w:tabs>
          <w:tab w:val="left" w:pos="1393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Calibri" w:hAnsi="Times New Roman" w:cs="Times New Roman"/>
          <w:sz w:val="27"/>
          <w:szCs w:val="27"/>
        </w:rPr>
        <w:t>- составлять задачу по краткой записи, по заданной схе</w:t>
      </w:r>
      <w:r w:rsidRPr="00FB4217">
        <w:rPr>
          <w:rFonts w:ascii="Times New Roman" w:eastAsia="Calibri" w:hAnsi="Times New Roman" w:cs="Times New Roman"/>
          <w:sz w:val="27"/>
          <w:szCs w:val="27"/>
        </w:rPr>
        <w:softHyphen/>
        <w:t>ме, по решению;</w:t>
      </w:r>
    </w:p>
    <w:p w:rsidR="0054377C" w:rsidRPr="00FB4217" w:rsidRDefault="0054377C" w:rsidP="0054377C">
      <w:pPr>
        <w:spacing w:line="240" w:lineRule="auto"/>
        <w:ind w:right="-1"/>
        <w:contextualSpacing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Calibri" w:hAnsi="Times New Roman" w:cs="Times New Roman"/>
          <w:sz w:val="27"/>
          <w:szCs w:val="27"/>
        </w:rPr>
        <w:t>решать задачи на нахождение: доли величины и величи</w:t>
      </w:r>
      <w:r w:rsidRPr="00FB4217">
        <w:rPr>
          <w:rFonts w:ascii="Times New Roman" w:eastAsia="Calibri" w:hAnsi="Times New Roman" w:cs="Times New Roman"/>
          <w:sz w:val="27"/>
          <w:szCs w:val="27"/>
        </w:rPr>
        <w:softHyphen/>
        <w:t>ны по значению её доли (половина, треть, четверть, пя</w:t>
      </w:r>
      <w:r w:rsidRPr="00FB4217">
        <w:rPr>
          <w:rFonts w:ascii="Times New Roman" w:eastAsia="Calibri" w:hAnsi="Times New Roman" w:cs="Times New Roman"/>
          <w:sz w:val="27"/>
          <w:szCs w:val="27"/>
        </w:rPr>
        <w:softHyphen/>
        <w:t>тая, десятая часть); начала, продолжительности и кон</w:t>
      </w:r>
      <w:r w:rsidRPr="00FB4217">
        <w:rPr>
          <w:rFonts w:ascii="Times New Roman" w:eastAsia="Calibri" w:hAnsi="Times New Roman" w:cs="Times New Roman"/>
          <w:sz w:val="27"/>
          <w:szCs w:val="27"/>
        </w:rPr>
        <w:softHyphen/>
        <w:t>ца события; задачи, отражающие процесс одновремен</w:t>
      </w:r>
      <w:r w:rsidRPr="00FB4217">
        <w:rPr>
          <w:rFonts w:ascii="Times New Roman" w:eastAsia="Calibri" w:hAnsi="Times New Roman" w:cs="Times New Roman"/>
          <w:sz w:val="27"/>
          <w:szCs w:val="27"/>
        </w:rPr>
        <w:softHyphen/>
        <w:t>ного встречного движения двух объектов и движения в противоположных направлениях; задачи с величинами, связанными пропорциональной зависимостью (цена, ко</w:t>
      </w:r>
      <w:r w:rsidRPr="00FB4217">
        <w:rPr>
          <w:rFonts w:ascii="Times New Roman" w:eastAsia="Calibri" w:hAnsi="Times New Roman" w:cs="Times New Roman"/>
          <w:sz w:val="27"/>
          <w:szCs w:val="27"/>
        </w:rPr>
        <w:softHyphen/>
        <w:t>личество, стоимость и др.);</w:t>
      </w:r>
    </w:p>
    <w:p w:rsidR="0054377C" w:rsidRPr="00FB4217" w:rsidRDefault="0054377C" w:rsidP="0054377C">
      <w:pPr>
        <w:tabs>
          <w:tab w:val="left" w:pos="1364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Calibri" w:hAnsi="Times New Roman" w:cs="Times New Roman"/>
          <w:sz w:val="27"/>
          <w:szCs w:val="27"/>
        </w:rPr>
        <w:t>- решать задачи в 3—4 действия;</w:t>
      </w:r>
    </w:p>
    <w:p w:rsidR="0054377C" w:rsidRPr="00FB4217" w:rsidRDefault="0054377C" w:rsidP="0054377C">
      <w:pPr>
        <w:tabs>
          <w:tab w:val="left" w:pos="1393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Calibri" w:hAnsi="Times New Roman" w:cs="Times New Roman"/>
          <w:sz w:val="27"/>
          <w:szCs w:val="27"/>
        </w:rPr>
        <w:t>- находить разные способы решения задачи.</w:t>
      </w:r>
    </w:p>
    <w:p w:rsidR="0054377C" w:rsidRPr="00C055E0" w:rsidRDefault="0054377C" w:rsidP="0054377C">
      <w:p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pacing w:val="10"/>
          <w:sz w:val="27"/>
          <w:szCs w:val="27"/>
        </w:rPr>
      </w:pPr>
      <w:bookmarkStart w:id="4" w:name="bookmark7"/>
      <w:r w:rsidRPr="00C055E0">
        <w:rPr>
          <w:rFonts w:ascii="Times New Roman" w:eastAsia="Calibri" w:hAnsi="Times New Roman" w:cs="Times New Roman"/>
          <w:i/>
          <w:spacing w:val="10"/>
          <w:sz w:val="27"/>
          <w:szCs w:val="27"/>
        </w:rPr>
        <w:t>Пространственные отношения. Геометрические фигуры</w:t>
      </w:r>
      <w:bookmarkEnd w:id="4"/>
    </w:p>
    <w:p w:rsidR="0054377C" w:rsidRPr="00C055E0" w:rsidRDefault="008B5766" w:rsidP="0054377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  <w:r>
        <w:rPr>
          <w:rFonts w:ascii="Times New Roman" w:eastAsia="Tahoma" w:hAnsi="Times New Roman" w:cs="Times New Roman"/>
          <w:i/>
          <w:sz w:val="27"/>
          <w:szCs w:val="27"/>
          <w:shd w:val="clear" w:color="auto" w:fill="FFFFFF"/>
        </w:rPr>
        <w:t>Обучающийся</w:t>
      </w:r>
      <w:r w:rsidR="0054377C" w:rsidRPr="00C055E0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</w:rPr>
        <w:t xml:space="preserve"> научится:</w:t>
      </w:r>
    </w:p>
    <w:p w:rsidR="0054377C" w:rsidRPr="00FB4217" w:rsidRDefault="0054377C" w:rsidP="0054377C">
      <w:pPr>
        <w:tabs>
          <w:tab w:val="left" w:pos="13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описывать взаимное расположение предметов на плоскости и в пространстве;</w:t>
      </w:r>
    </w:p>
    <w:p w:rsidR="0054377C" w:rsidRPr="00FB4217" w:rsidRDefault="0054377C" w:rsidP="0054377C">
      <w:pPr>
        <w:tabs>
          <w:tab w:val="left" w:pos="13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распознавать, называть, изображать геометрические фигуры (точка, отрезок, ломаная, прямой угол; многоугольник, в том числе треугольник, прямоугольник, квадрат; окруж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ность, круг);</w:t>
      </w:r>
    </w:p>
    <w:p w:rsidR="0054377C" w:rsidRPr="00FB4217" w:rsidRDefault="0054377C" w:rsidP="0054377C">
      <w:pPr>
        <w:tabs>
          <w:tab w:val="left" w:pos="139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выполнять построение геометрических фигур с заданными размерами (отрезок, квадрат, прямоугольник) с помощью линейки, угольника;</w:t>
      </w:r>
    </w:p>
    <w:p w:rsidR="0054377C" w:rsidRPr="00FB4217" w:rsidRDefault="0054377C" w:rsidP="0054377C">
      <w:pPr>
        <w:tabs>
          <w:tab w:val="left" w:pos="139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использовать свойства прямоугольника и квадрата для ре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шения задач;</w:t>
      </w:r>
    </w:p>
    <w:p w:rsidR="0054377C" w:rsidRPr="00FB4217" w:rsidRDefault="0054377C" w:rsidP="0054377C">
      <w:pPr>
        <w:tabs>
          <w:tab w:val="left" w:pos="139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 w:rsidRPr="00FB4217">
        <w:rPr>
          <w:rFonts w:ascii="Times New Roman" w:eastAsia="Calibri" w:hAnsi="Times New Roman" w:cs="Times New Roman"/>
          <w:sz w:val="27"/>
          <w:szCs w:val="27"/>
          <w:shd w:val="clear" w:color="auto" w:fill="FFFFFF"/>
        </w:rPr>
        <w:t>распознавать и называть геометрические тела (куб, шар);</w:t>
      </w:r>
    </w:p>
    <w:p w:rsidR="0054377C" w:rsidRDefault="0054377C" w:rsidP="0054377C">
      <w:pPr>
        <w:tabs>
          <w:tab w:val="left" w:pos="139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соотносить реальные объекты с моделями геометрических фигур.</w:t>
      </w:r>
      <w:bookmarkStart w:id="5" w:name="bookmark8"/>
    </w:p>
    <w:p w:rsidR="00E27DE8" w:rsidRPr="008B5766" w:rsidRDefault="00E27DE8" w:rsidP="008B57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8B5766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Обучающийся получит возможность научиться:</w:t>
      </w:r>
    </w:p>
    <w:p w:rsidR="0054377C" w:rsidRPr="008B5766" w:rsidRDefault="0054377C" w:rsidP="0054377C">
      <w:pPr>
        <w:keepNext/>
        <w:keepLines/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8B5766">
        <w:rPr>
          <w:rFonts w:ascii="Times New Roman" w:eastAsia="Calibri" w:hAnsi="Times New Roman" w:cs="Times New Roman"/>
          <w:i/>
          <w:spacing w:val="10"/>
          <w:sz w:val="27"/>
          <w:szCs w:val="27"/>
        </w:rPr>
        <w:t>Геометрические величины</w:t>
      </w:r>
      <w:bookmarkEnd w:id="5"/>
    </w:p>
    <w:p w:rsidR="0054377C" w:rsidRPr="008B5766" w:rsidRDefault="008B5766" w:rsidP="0054377C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  <w:r>
        <w:rPr>
          <w:rFonts w:ascii="Times New Roman" w:eastAsia="Tahoma" w:hAnsi="Times New Roman" w:cs="Times New Roman"/>
          <w:i/>
          <w:sz w:val="27"/>
          <w:szCs w:val="27"/>
          <w:shd w:val="clear" w:color="auto" w:fill="FFFFFF"/>
        </w:rPr>
        <w:t xml:space="preserve">Обучающийся </w:t>
      </w:r>
      <w:r w:rsidR="0054377C" w:rsidRPr="008B5766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</w:rPr>
        <w:t xml:space="preserve"> научится:</w:t>
      </w:r>
    </w:p>
    <w:p w:rsidR="0054377C" w:rsidRPr="00FB4217" w:rsidRDefault="0054377C" w:rsidP="0054377C">
      <w:pPr>
        <w:tabs>
          <w:tab w:val="left" w:pos="139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измерять длину отрезка;</w:t>
      </w:r>
    </w:p>
    <w:p w:rsidR="0054377C" w:rsidRPr="00FB4217" w:rsidRDefault="0054377C" w:rsidP="0054377C">
      <w:pPr>
        <w:tabs>
          <w:tab w:val="left" w:pos="35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вычислять периметр треугольника, прямоугольника и ква</w:t>
      </w: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softHyphen/>
        <w:t>драта, площадь прямоугольника и квадрата;</w:t>
      </w:r>
    </w:p>
    <w:p w:rsidR="0054377C" w:rsidRPr="00FB4217" w:rsidRDefault="0054377C" w:rsidP="0054377C">
      <w:pPr>
        <w:tabs>
          <w:tab w:val="left" w:pos="35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оценивать размеры геометрических объектов, расстояния приближённо (на глаз).</w:t>
      </w:r>
    </w:p>
    <w:p w:rsidR="0054377C" w:rsidRPr="008B5766" w:rsidRDefault="008B5766" w:rsidP="0054377C">
      <w:pPr>
        <w:spacing w:line="240" w:lineRule="auto"/>
        <w:ind w:right="-1"/>
        <w:contextualSpacing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>
        <w:rPr>
          <w:rFonts w:ascii="Times New Roman" w:eastAsia="Tahoma" w:hAnsi="Times New Roman" w:cs="Times New Roman"/>
          <w:i/>
          <w:sz w:val="27"/>
          <w:szCs w:val="27"/>
          <w:shd w:val="clear" w:color="auto" w:fill="FFFFFF"/>
        </w:rPr>
        <w:lastRenderedPageBreak/>
        <w:t xml:space="preserve">Обучающийся </w:t>
      </w:r>
      <w:r w:rsidR="0054377C" w:rsidRPr="008B5766">
        <w:rPr>
          <w:rFonts w:ascii="Times New Roman" w:eastAsia="Calibri" w:hAnsi="Times New Roman" w:cs="Times New Roman"/>
          <w:i/>
          <w:sz w:val="27"/>
          <w:szCs w:val="27"/>
        </w:rPr>
        <w:t>получит возможность научиться:</w:t>
      </w:r>
    </w:p>
    <w:p w:rsidR="0054377C" w:rsidRPr="008B5766" w:rsidRDefault="0054377C" w:rsidP="0054377C">
      <w:pPr>
        <w:tabs>
          <w:tab w:val="left" w:pos="324"/>
        </w:tabs>
        <w:spacing w:after="0" w:line="240" w:lineRule="auto"/>
        <w:ind w:left="-142" w:right="-1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8B5766">
        <w:rPr>
          <w:rFonts w:ascii="Times New Roman" w:eastAsia="Calibri" w:hAnsi="Times New Roman" w:cs="Times New Roman"/>
          <w:sz w:val="27"/>
          <w:szCs w:val="27"/>
        </w:rPr>
        <w:t>- распознавать, различать и называть геометрические тела: прямоугольный параллелепипед, пирамиду, цилиндр, конус;</w:t>
      </w:r>
    </w:p>
    <w:p w:rsidR="0054377C" w:rsidRPr="008B5766" w:rsidRDefault="0054377C" w:rsidP="0054377C">
      <w:pPr>
        <w:tabs>
          <w:tab w:val="left" w:pos="358"/>
        </w:tabs>
        <w:spacing w:after="0" w:line="240" w:lineRule="auto"/>
        <w:ind w:left="-142" w:right="-1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8B5766">
        <w:rPr>
          <w:rFonts w:ascii="Times New Roman" w:eastAsia="Calibri" w:hAnsi="Times New Roman" w:cs="Times New Roman"/>
          <w:sz w:val="27"/>
          <w:szCs w:val="27"/>
        </w:rPr>
        <w:t>- вычислять периметр многоугольника;</w:t>
      </w:r>
    </w:p>
    <w:p w:rsidR="0054377C" w:rsidRPr="008B5766" w:rsidRDefault="0054377C" w:rsidP="0054377C">
      <w:pPr>
        <w:tabs>
          <w:tab w:val="left" w:pos="353"/>
        </w:tabs>
        <w:spacing w:after="0" w:line="240" w:lineRule="auto"/>
        <w:ind w:left="-142" w:right="-1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8B5766">
        <w:rPr>
          <w:rFonts w:ascii="Times New Roman" w:eastAsia="Calibri" w:hAnsi="Times New Roman" w:cs="Times New Roman"/>
          <w:sz w:val="27"/>
          <w:szCs w:val="27"/>
        </w:rPr>
        <w:t>- находить площадь прямоугольного треугольника;</w:t>
      </w:r>
    </w:p>
    <w:p w:rsidR="0054377C" w:rsidRPr="008B5766" w:rsidRDefault="0054377C" w:rsidP="0054377C">
      <w:pPr>
        <w:tabs>
          <w:tab w:val="left" w:pos="353"/>
        </w:tabs>
        <w:spacing w:after="0" w:line="240" w:lineRule="auto"/>
        <w:ind w:left="-142" w:right="-1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8B5766">
        <w:rPr>
          <w:rFonts w:ascii="Times New Roman" w:eastAsia="Calibri" w:hAnsi="Times New Roman" w:cs="Times New Roman"/>
          <w:sz w:val="27"/>
          <w:szCs w:val="27"/>
        </w:rPr>
        <w:t>- находить площади фигур путём их разбиения на прямо</w:t>
      </w:r>
      <w:r w:rsidRPr="008B5766">
        <w:rPr>
          <w:rFonts w:ascii="Times New Roman" w:eastAsia="Calibri" w:hAnsi="Times New Roman" w:cs="Times New Roman"/>
          <w:sz w:val="27"/>
          <w:szCs w:val="27"/>
        </w:rPr>
        <w:softHyphen/>
        <w:t>угольники (квадраты) и прямоугольные треугольники.</w:t>
      </w:r>
      <w:bookmarkStart w:id="6" w:name="bookmark9"/>
    </w:p>
    <w:p w:rsidR="0054377C" w:rsidRPr="008B5766" w:rsidRDefault="0054377C" w:rsidP="0054377C">
      <w:pPr>
        <w:tabs>
          <w:tab w:val="left" w:pos="353"/>
        </w:tabs>
        <w:spacing w:after="0" w:line="240" w:lineRule="auto"/>
        <w:ind w:left="-142" w:right="-1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8B5766">
        <w:rPr>
          <w:rFonts w:ascii="Times New Roman" w:eastAsia="Calibri" w:hAnsi="Times New Roman" w:cs="Times New Roman"/>
          <w:i/>
          <w:spacing w:val="10"/>
          <w:sz w:val="27"/>
          <w:szCs w:val="27"/>
        </w:rPr>
        <w:t>Работа с информацией</w:t>
      </w:r>
      <w:bookmarkEnd w:id="6"/>
    </w:p>
    <w:p w:rsidR="0054377C" w:rsidRPr="008B5766" w:rsidRDefault="008B5766" w:rsidP="0054377C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i/>
          <w:sz w:val="27"/>
          <w:szCs w:val="27"/>
        </w:rPr>
      </w:pPr>
      <w:r>
        <w:rPr>
          <w:rFonts w:ascii="Times New Roman" w:eastAsia="Tahoma" w:hAnsi="Times New Roman" w:cs="Times New Roman"/>
          <w:i/>
          <w:sz w:val="27"/>
          <w:szCs w:val="27"/>
          <w:shd w:val="clear" w:color="auto" w:fill="FFFFFF"/>
        </w:rPr>
        <w:t xml:space="preserve">Обучающийся </w:t>
      </w:r>
      <w:r w:rsidR="0054377C" w:rsidRPr="008B5766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</w:rPr>
        <w:t>научится:</w:t>
      </w:r>
    </w:p>
    <w:p w:rsidR="0054377C" w:rsidRPr="008B5766" w:rsidRDefault="0054377C" w:rsidP="0054377C">
      <w:pPr>
        <w:tabs>
          <w:tab w:val="left" w:pos="343"/>
        </w:tabs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B576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читать несложные готовые таблицы;</w:t>
      </w:r>
    </w:p>
    <w:p w:rsidR="0054377C" w:rsidRPr="008B5766" w:rsidRDefault="0054377C" w:rsidP="0054377C">
      <w:pPr>
        <w:tabs>
          <w:tab w:val="left" w:pos="353"/>
        </w:tabs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B576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заполнять несложные готовые таблицы;</w:t>
      </w:r>
    </w:p>
    <w:p w:rsidR="0054377C" w:rsidRPr="008B5766" w:rsidRDefault="0054377C" w:rsidP="0054377C">
      <w:pPr>
        <w:tabs>
          <w:tab w:val="left" w:pos="343"/>
        </w:tabs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B576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- читать несложные готовые столбчатые диаграммы.</w:t>
      </w:r>
    </w:p>
    <w:p w:rsidR="0054377C" w:rsidRPr="008B5766" w:rsidRDefault="008B5766" w:rsidP="0054377C">
      <w:pPr>
        <w:spacing w:after="0"/>
        <w:ind w:left="-142" w:right="-1"/>
        <w:rPr>
          <w:rFonts w:ascii="Times New Roman" w:eastAsia="Calibri" w:hAnsi="Times New Roman" w:cs="Times New Roman"/>
          <w:i/>
          <w:sz w:val="27"/>
          <w:szCs w:val="27"/>
        </w:rPr>
      </w:pPr>
      <w:r>
        <w:rPr>
          <w:rFonts w:ascii="Times New Roman" w:eastAsia="Tahoma" w:hAnsi="Times New Roman" w:cs="Times New Roman"/>
          <w:i/>
          <w:sz w:val="27"/>
          <w:szCs w:val="27"/>
          <w:shd w:val="clear" w:color="auto" w:fill="FFFFFF"/>
        </w:rPr>
        <w:t xml:space="preserve">Обучающийся </w:t>
      </w:r>
      <w:r w:rsidR="0054377C" w:rsidRPr="008B5766">
        <w:rPr>
          <w:rFonts w:ascii="Times New Roman" w:eastAsia="Calibri" w:hAnsi="Times New Roman" w:cs="Times New Roman"/>
          <w:i/>
          <w:sz w:val="27"/>
          <w:szCs w:val="27"/>
        </w:rPr>
        <w:t xml:space="preserve"> получит возможность научиться:</w:t>
      </w:r>
    </w:p>
    <w:p w:rsidR="0054377C" w:rsidRPr="00FB4217" w:rsidRDefault="0054377C" w:rsidP="0054377C">
      <w:pPr>
        <w:tabs>
          <w:tab w:val="left" w:pos="358"/>
        </w:tabs>
        <w:spacing w:after="0" w:line="240" w:lineRule="auto"/>
        <w:ind w:left="-142" w:right="-1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8B5766">
        <w:rPr>
          <w:rFonts w:ascii="Times New Roman" w:eastAsia="Calibri" w:hAnsi="Times New Roman" w:cs="Times New Roman"/>
          <w:sz w:val="27"/>
          <w:szCs w:val="27"/>
        </w:rPr>
        <w:t>- достраивать несложную готовую столбчатую диаграм</w:t>
      </w:r>
      <w:r w:rsidRPr="008B5766">
        <w:rPr>
          <w:rFonts w:ascii="Times New Roman" w:eastAsia="Calibri" w:hAnsi="Times New Roman" w:cs="Times New Roman"/>
          <w:sz w:val="27"/>
          <w:szCs w:val="27"/>
        </w:rPr>
        <w:softHyphen/>
        <w:t>му;</w:t>
      </w:r>
    </w:p>
    <w:p w:rsidR="0054377C" w:rsidRPr="00FB4217" w:rsidRDefault="0054377C" w:rsidP="0054377C">
      <w:pPr>
        <w:tabs>
          <w:tab w:val="left" w:pos="353"/>
        </w:tabs>
        <w:spacing w:after="0" w:line="240" w:lineRule="auto"/>
        <w:ind w:left="-142" w:right="-1"/>
        <w:jc w:val="both"/>
        <w:rPr>
          <w:rFonts w:ascii="Times New Roman" w:eastAsia="Calibri" w:hAnsi="Times New Roman" w:cs="Times New Roman"/>
          <w:i/>
          <w:sz w:val="27"/>
          <w:szCs w:val="27"/>
        </w:rPr>
      </w:pPr>
      <w:r w:rsidRPr="00FB4217">
        <w:rPr>
          <w:rFonts w:ascii="Times New Roman" w:eastAsia="Calibri" w:hAnsi="Times New Roman" w:cs="Times New Roman"/>
          <w:sz w:val="27"/>
          <w:szCs w:val="27"/>
        </w:rPr>
        <w:t>- сравнивать и обобщать информацию, представленную в строках и столбцах несложных таблиц и диаграмм;</w:t>
      </w:r>
    </w:p>
    <w:p w:rsidR="00DD3ED2" w:rsidRPr="008B5766" w:rsidRDefault="0054377C" w:rsidP="008B5766">
      <w:pPr>
        <w:tabs>
          <w:tab w:val="left" w:pos="353"/>
        </w:tabs>
        <w:spacing w:after="0" w:line="240" w:lineRule="auto"/>
        <w:ind w:left="-142" w:right="-1"/>
        <w:jc w:val="both"/>
        <w:rPr>
          <w:rFonts w:ascii="Times New Roman" w:eastAsia="Tahoma" w:hAnsi="Times New Roman" w:cs="Times New Roman"/>
          <w:i/>
          <w:sz w:val="27"/>
          <w:szCs w:val="27"/>
        </w:rPr>
      </w:pPr>
      <w:r w:rsidRPr="00FB4217">
        <w:rPr>
          <w:rFonts w:ascii="Times New Roman" w:eastAsia="Calibri" w:hAnsi="Times New Roman" w:cs="Times New Roman"/>
          <w:sz w:val="27"/>
          <w:szCs w:val="27"/>
        </w:rPr>
        <w:t>- понимать простейшие выражения, содержащие логиче</w:t>
      </w:r>
      <w:r w:rsidRPr="00FB4217">
        <w:rPr>
          <w:rFonts w:ascii="Times New Roman" w:eastAsia="Calibri" w:hAnsi="Times New Roman" w:cs="Times New Roman"/>
          <w:sz w:val="27"/>
          <w:szCs w:val="27"/>
        </w:rPr>
        <w:softHyphen/>
        <w:t>ские связки и слова (... и ..., если..., то...; верно/неверно, что...; каждый; все; некоторые; не)</w:t>
      </w:r>
    </w:p>
    <w:p w:rsidR="00DD3ED2" w:rsidRDefault="00DD3ED2" w:rsidP="00156ACB">
      <w:pPr>
        <w:autoSpaceDE w:val="0"/>
        <w:autoSpaceDN w:val="0"/>
        <w:adjustRightInd w:val="0"/>
        <w:spacing w:after="160" w:line="240" w:lineRule="auto"/>
        <w:rPr>
          <w:rFonts w:ascii="Times New Roman" w:eastAsia="Courier New" w:hAnsi="Times New Roman" w:cs="Times New Roman"/>
          <w:b/>
          <w:color w:val="000000"/>
          <w:sz w:val="27"/>
          <w:szCs w:val="27"/>
          <w:lang w:eastAsia="ru-RU"/>
        </w:rPr>
      </w:pPr>
    </w:p>
    <w:p w:rsidR="00695101" w:rsidRPr="00FB4217" w:rsidRDefault="00695101" w:rsidP="008B57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ourier New" w:hAnsi="Times New Roman" w:cs="Times New Roman"/>
          <w:b/>
          <w:color w:val="000000"/>
          <w:sz w:val="27"/>
          <w:szCs w:val="27"/>
          <w:lang w:eastAsia="ru-RU"/>
        </w:rPr>
      </w:pPr>
      <w:r w:rsidRPr="00FB4217">
        <w:rPr>
          <w:rFonts w:ascii="Times New Roman" w:eastAsia="Courier New" w:hAnsi="Times New Roman" w:cs="Times New Roman"/>
          <w:b/>
          <w:color w:val="000000"/>
          <w:sz w:val="27"/>
          <w:szCs w:val="27"/>
          <w:lang w:eastAsia="ru-RU"/>
        </w:rPr>
        <w:t>Содержан</w:t>
      </w:r>
      <w:r w:rsidR="008B5766">
        <w:rPr>
          <w:rFonts w:ascii="Times New Roman" w:eastAsia="Courier New" w:hAnsi="Times New Roman" w:cs="Times New Roman"/>
          <w:b/>
          <w:color w:val="000000"/>
          <w:sz w:val="27"/>
          <w:szCs w:val="27"/>
          <w:lang w:eastAsia="ru-RU"/>
        </w:rPr>
        <w:t>ие учебного предмета</w:t>
      </w:r>
    </w:p>
    <w:p w:rsidR="00695101" w:rsidRDefault="00695101" w:rsidP="008B57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695101" w:rsidRDefault="00695101" w:rsidP="008B57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(132 часа, 4 часа в неделю)</w:t>
      </w:r>
    </w:p>
    <w:p w:rsidR="0043446B" w:rsidRPr="008B5766" w:rsidRDefault="00156AC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8B5766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Раздел 1.</w:t>
      </w:r>
      <w:r w:rsidR="0043446B" w:rsidRPr="008B5766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Подготовка к изучению чисел. Пространственные и временные представления (8 ч)</w:t>
      </w:r>
    </w:p>
    <w:p w:rsidR="0043446B" w:rsidRPr="00C95DBE" w:rsidRDefault="0043446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Роль математики в жизни людей и общества. Счёт предметов (с использованием количественных и порядковых числительных). Сравнение групп предметов. Отношения «столько же», «больше», «меньше», «больше (меньше) на … Пространственные и временные представления. Местоположение предметов, взаимное расположение предметов на плоскости и в пространстве: выше — ниже, слева — справа, левее — правее, сверху — снизу, между, за. Направления движения: вверх, вниз, налево, направо. Временные представления: раньше, позже, сначала, потом. </w:t>
      </w:r>
    </w:p>
    <w:p w:rsidR="0043446B" w:rsidRPr="008B5766" w:rsidRDefault="00156AC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8B5766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Раздел 2.Числа от 1 до 10.Число 0.</w:t>
      </w:r>
      <w:r w:rsidR="0043446B" w:rsidRPr="008B5766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 (28 ч) </w:t>
      </w:r>
    </w:p>
    <w:p w:rsidR="0043446B" w:rsidRPr="00C95DBE" w:rsidRDefault="0043446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Нумерация. Названия, обозначение, последовательность чисел. Прибавление к числу по одному и вычитание из числа по одному. Принцип построения натурального ряда чисел. Чтение, запись и сравнение чисел. Знаки «+», «–», «=». Длина. Отношения «длиннее», «короче», «одинаковые по длине». Точка. Кривая линия. Прямая линия. Отрезок. Луч. Ломаная линия. Многоугольник. Знаки «&gt;», «&lt;», «=». Понятия «равенство», «неравенство». Состав чисел от 2 до 5 из двух слагаемых. Состав чисел от 2 до 10 из двух слагаемых. Названия, обозначение, последовательность чисел. Чтение, запись и сравнение чисел.</w:t>
      </w:r>
    </w:p>
    <w:p w:rsidR="0043446B" w:rsidRPr="00C95DBE" w:rsidRDefault="0043446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Проект: «Математика вокруг нас. Числа в загадках, пословицах и поговорках». </w:t>
      </w:r>
    </w:p>
    <w:p w:rsidR="0043446B" w:rsidRPr="00C95DBE" w:rsidRDefault="0043446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Единица длины сантиметр. Измерение отрезков в сантиметрах. Вычерчивание отрезков заданной длины. Понятия «увеличить на …, уменьшить на …»  </w:t>
      </w:r>
    </w:p>
    <w:p w:rsidR="0043446B" w:rsidRPr="008B5766" w:rsidRDefault="00156AC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8B5766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Раздел 3.</w:t>
      </w:r>
      <w:r w:rsidR="0043446B" w:rsidRPr="008B5766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Числа от 1 до 10. Сложение и вычитание.  (57 ч)</w:t>
      </w:r>
    </w:p>
    <w:p w:rsidR="0043446B" w:rsidRPr="00C95DBE" w:rsidRDefault="0043446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color w:val="000000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Сложение и вычитание вида □ </w:t>
      </w:r>
      <w:r w:rsidRPr="00C95DBE">
        <w:rPr>
          <w:rFonts w:ascii="Times New Roman" w:eastAsia="Times New Roman" w:hAnsi="Times New Roman" w:cs="Calibri"/>
          <w:color w:val="000000"/>
          <w:sz w:val="27"/>
          <w:szCs w:val="27"/>
          <w:lang w:eastAsia="ru-RU"/>
        </w:rPr>
        <w:t>±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1, □ </w:t>
      </w:r>
      <w:r w:rsidRPr="00C95DBE">
        <w:rPr>
          <w:rFonts w:ascii="Times New Roman" w:eastAsia="Times New Roman" w:hAnsi="Times New Roman" w:cs="Calibri"/>
          <w:color w:val="000000"/>
          <w:sz w:val="27"/>
          <w:szCs w:val="27"/>
          <w:lang w:eastAsia="ru-RU"/>
        </w:rPr>
        <w:t>±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</w:t>
      </w:r>
    </w:p>
    <w:p w:rsidR="0043446B" w:rsidRPr="00C95DBE" w:rsidRDefault="0043446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Конкретный смысл и названия действий сложение и вычитание. Названия чисел при сложении (слагаемые, сумма). Использование этих терминов при чтении записей. Сложение и вычитание вида 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□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+</w:t>
      </w:r>
      <w:r w:rsidRPr="00C95DBE">
        <w:rPr>
          <w:rFonts w:ascii="Times New Roman" w:eastAsia="Times New Roman" w:hAnsi="Times New Roman" w:cs="Calibri"/>
          <w:sz w:val="27"/>
          <w:szCs w:val="27"/>
          <w:lang w:eastAsia="ru-RU"/>
        </w:rPr>
        <w:t xml:space="preserve"> 1, 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□ – </w:t>
      </w:r>
      <w:r w:rsidRPr="00C95DBE">
        <w:rPr>
          <w:rFonts w:ascii="Times New Roman" w:eastAsia="Times New Roman" w:hAnsi="Times New Roman" w:cs="Calibri"/>
          <w:sz w:val="27"/>
          <w:szCs w:val="27"/>
          <w:lang w:eastAsia="ru-RU"/>
        </w:rPr>
        <w:t xml:space="preserve">1, 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□</w:t>
      </w:r>
      <w:r w:rsidRPr="00C95DBE">
        <w:rPr>
          <w:rFonts w:ascii="Times New Roman" w:eastAsia="Times New Roman" w:hAnsi="Times New Roman" w:cs="Calibri"/>
          <w:sz w:val="27"/>
          <w:szCs w:val="27"/>
          <w:lang w:eastAsia="ru-RU"/>
        </w:rPr>
        <w:t xml:space="preserve"> + 2, 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□</w:t>
      </w:r>
      <w:r w:rsidRPr="00C95DBE">
        <w:rPr>
          <w:rFonts w:ascii="Times New Roman" w:eastAsia="Times New Roman" w:hAnsi="Times New Roman" w:cs="Calibri"/>
          <w:sz w:val="27"/>
          <w:szCs w:val="27"/>
          <w:lang w:eastAsia="ru-RU"/>
        </w:rPr>
        <w:t xml:space="preserve"> – 2. Присчитывание и отсчитывание по 1, по 2. </w:t>
      </w:r>
    </w:p>
    <w:p w:rsidR="0043446B" w:rsidRPr="00C95DBE" w:rsidRDefault="0043446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Calibri"/>
          <w:sz w:val="27"/>
          <w:szCs w:val="27"/>
          <w:lang w:eastAsia="ru-RU"/>
        </w:rPr>
        <w:t>Задача. Структура задачи (условие, вопрос). Анализ задачи. Запись решения и ответа задачи.</w:t>
      </w:r>
    </w:p>
    <w:p w:rsidR="0043446B" w:rsidRPr="00C95DBE" w:rsidRDefault="0043446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Calibri"/>
          <w:sz w:val="27"/>
          <w:szCs w:val="27"/>
          <w:lang w:eastAsia="ru-RU"/>
        </w:rPr>
        <w:t>Задачи, раскрывающие смысл арифметических действий сложение и вычитание.</w:t>
      </w:r>
    </w:p>
    <w:p w:rsidR="0043446B" w:rsidRPr="00C95DBE" w:rsidRDefault="0043446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Calibri"/>
          <w:sz w:val="27"/>
          <w:szCs w:val="27"/>
          <w:lang w:eastAsia="ru-RU"/>
        </w:rPr>
        <w:t>Составление задач на сложение и вычитание по одному и тому же рисунку, по схематическому рисунку, по решению.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Решение задач на увеличение (уменьшение) числа на несколько единиц.</w:t>
      </w:r>
    </w:p>
    <w:p w:rsidR="0043446B" w:rsidRPr="00C95DBE" w:rsidRDefault="0043446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Сложение и вычитание вида 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□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± 3 </w:t>
      </w:r>
    </w:p>
    <w:p w:rsidR="0043446B" w:rsidRPr="00C95DBE" w:rsidRDefault="0043446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Приёмы вычислений . Текстовая задача: дополнение условия недостающими данными или вопросом, решение задач.</w:t>
      </w:r>
    </w:p>
    <w:p w:rsidR="0043446B" w:rsidRPr="00C95DBE" w:rsidRDefault="0043446B" w:rsidP="008B576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Сложение и вычитание вида 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□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± 4 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Решение задач на разностное сравнение чисел 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Переместительное свойство сложения 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Применение переместительного свойства сложения для случаев вида 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□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+ 5, 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□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+ 6, 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□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+ 7, 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□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+ 8, 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□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+ 9 </w:t>
      </w:r>
    </w:p>
    <w:p w:rsidR="0043446B" w:rsidRPr="00C95DBE" w:rsidRDefault="0043446B" w:rsidP="008B576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Связь между суммой и слагаемыми 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Названия чисел при вычитании (уменьшаемое, вычитаемое, разность). Использование этих терминов при чтении записей </w:t>
      </w:r>
    </w:p>
    <w:p w:rsidR="0043446B" w:rsidRPr="00C95DBE" w:rsidRDefault="0043446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Вычитание в случаях вида 6 – 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□,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7 – 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□, 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8 – 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□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, 9 – 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□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, 10 – 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□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Состав чисел 6, 7, 8, 9, 10 </w:t>
      </w:r>
    </w:p>
    <w:p w:rsidR="0043446B" w:rsidRPr="00C95DBE" w:rsidRDefault="0043446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Таблица сложения и соответствующие случаи вычитания — обобщение изученного.</w:t>
      </w:r>
    </w:p>
    <w:p w:rsidR="0043446B" w:rsidRPr="00C95DBE" w:rsidRDefault="0043446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Подготовка к решению задач в два действия — решение цепочки задач. 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Единица массы — килограмм. Определения массы предметов с помощью весов, взвешиванием. Единица вместимости литр.</w:t>
      </w:r>
    </w:p>
    <w:p w:rsidR="0043446B" w:rsidRPr="008B5766" w:rsidRDefault="00D20307" w:rsidP="008B576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8B5766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Раздел 4.</w:t>
      </w:r>
      <w:r w:rsidR="0043446B" w:rsidRPr="008B5766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Числа от 1 до 20. </w:t>
      </w:r>
      <w:r w:rsidR="0043446B" w:rsidRPr="008B5766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(37 ч)</w:t>
      </w:r>
    </w:p>
    <w:p w:rsidR="0043446B" w:rsidRPr="00C95DBE" w:rsidRDefault="0043446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Нумерация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Числа от 1 до 20. Названия и последовательность чисел. Образование чисел второго десятка из одного десятка и нескольких единиц. Запись и чтение чисел второго десятка. Единица длины дециметр. Соотношение между дециметром и сантиметром. Случаи сложения и вычитания, основанные на знаниях по нумерации: 10 + 7, 17 – 7, 17 – 10. Текстовые задачи в два действия. План решения задачи. Запись решения.</w:t>
      </w:r>
    </w:p>
    <w:p w:rsidR="0043446B" w:rsidRPr="00C95DBE" w:rsidRDefault="0043446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Табличное сложение  </w:t>
      </w:r>
    </w:p>
    <w:p w:rsidR="0043446B" w:rsidRPr="00C95DBE" w:rsidRDefault="0043446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Общий приём сложения однозначных чисел с переходом через десяток. Рассмотрение каждого случая в порядке постепенного увеличения второго слагаемого (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□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+ 2, 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□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+ 3, 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□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+ 4, 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□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+ 5, 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□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+ 6, 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□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+ 7, 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□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+ 8, </w:t>
      </w:r>
      <w:r w:rsidRPr="00C95DB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□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+ 9). Состав чисел второго десятка. Таблица сложения. </w:t>
      </w:r>
    </w:p>
    <w:p w:rsidR="0043446B" w:rsidRPr="00C95DBE" w:rsidRDefault="0043446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Табличное вычитание </w:t>
      </w:r>
    </w:p>
    <w:p w:rsidR="0043446B" w:rsidRPr="00C95DBE" w:rsidRDefault="0043446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Общие приёмы вычитания с переходом через десяток: </w:t>
      </w:r>
    </w:p>
    <w:p w:rsidR="0043446B" w:rsidRPr="00C95DBE" w:rsidRDefault="0043446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>1) приём вычитания по частям (15 – 7 = 15 – 5 – 2);</w:t>
      </w:r>
    </w:p>
    <w:p w:rsidR="0043446B" w:rsidRPr="00C95DBE" w:rsidRDefault="0043446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2) приём, который основывается на знании состава числа и связи между суммой и слагаемыми </w:t>
      </w:r>
      <w:r w:rsidRPr="00C95DBE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Решение текстовых задач включается в каждый урок. Проект: «Математика вокруг нас. Форма, размер, цвет. Узоры и орнаменты».</w:t>
      </w:r>
    </w:p>
    <w:p w:rsidR="0043446B" w:rsidRPr="008B5766" w:rsidRDefault="0043446B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8B5766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Итоговое повторение «Что узнали, чему научились в 1 классе» (1 ч)</w:t>
      </w:r>
    </w:p>
    <w:p w:rsidR="00A23AC9" w:rsidRPr="008B5766" w:rsidRDefault="0043446B" w:rsidP="008B576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8B5766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Проверка знаний. (1 ч)</w:t>
      </w:r>
    </w:p>
    <w:p w:rsidR="00A23AC9" w:rsidRDefault="00A23AC9" w:rsidP="008B57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43446B" w:rsidRPr="00A23AC9" w:rsidRDefault="00A23AC9" w:rsidP="008B57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23AC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 класс</w:t>
      </w:r>
    </w:p>
    <w:p w:rsidR="0043446B" w:rsidRPr="00A23AC9" w:rsidRDefault="00A23AC9" w:rsidP="008B57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23AC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( 136 часов, 4 часа в неделю)</w:t>
      </w:r>
    </w:p>
    <w:p w:rsidR="00A23AC9" w:rsidRPr="00010BFC" w:rsidRDefault="00CD67BA" w:rsidP="008B5766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kern w:val="3"/>
          <w:sz w:val="27"/>
          <w:szCs w:val="27"/>
          <w:lang w:eastAsia="zh-CN" w:bidi="hi-IN"/>
        </w:rPr>
      </w:pPr>
      <w:r w:rsidRPr="008B5766">
        <w:rPr>
          <w:rFonts w:ascii="Times New Roman" w:eastAsia="SimSun" w:hAnsi="Times New Roman" w:cs="Times New Roman"/>
          <w:i/>
          <w:kern w:val="3"/>
          <w:sz w:val="27"/>
          <w:szCs w:val="27"/>
          <w:lang w:eastAsia="zh-CN" w:bidi="hi-IN"/>
        </w:rPr>
        <w:t>Раздел 1.</w:t>
      </w:r>
      <w:r w:rsidR="00A23AC9" w:rsidRPr="008B5766">
        <w:rPr>
          <w:rFonts w:ascii="Times New Roman" w:eastAsia="SimSun" w:hAnsi="Times New Roman" w:cs="Times New Roman"/>
          <w:i/>
          <w:kern w:val="3"/>
          <w:sz w:val="27"/>
          <w:szCs w:val="27"/>
          <w:lang w:eastAsia="zh-CN" w:bidi="hi-IN"/>
        </w:rPr>
        <w:t>Числа от 1 до 100. Нумерация</w:t>
      </w:r>
      <w:r w:rsidR="008B5766">
        <w:rPr>
          <w:rFonts w:ascii="Times New Roman" w:eastAsia="SimSun" w:hAnsi="Times New Roman" w:cs="Times New Roman"/>
          <w:i/>
          <w:kern w:val="3"/>
          <w:sz w:val="27"/>
          <w:szCs w:val="27"/>
          <w:lang w:eastAsia="zh-CN" w:bidi="hi-IN"/>
        </w:rPr>
        <w:t xml:space="preserve"> ( 18 ч.</w:t>
      </w:r>
      <w:r w:rsidRPr="008B5766">
        <w:rPr>
          <w:rFonts w:ascii="Times New Roman" w:eastAsia="SimSun" w:hAnsi="Times New Roman" w:cs="Times New Roman"/>
          <w:i/>
          <w:kern w:val="3"/>
          <w:sz w:val="27"/>
          <w:szCs w:val="27"/>
          <w:lang w:eastAsia="zh-CN" w:bidi="hi-IN"/>
        </w:rPr>
        <w:t>)</w:t>
      </w:r>
      <w:r w:rsidR="00A23AC9" w:rsidRPr="00010BFC">
        <w:rPr>
          <w:rFonts w:ascii="Times New Roman" w:eastAsia="SimSun" w:hAnsi="Times New Roman" w:cs="Times New Roman"/>
          <w:b/>
          <w:kern w:val="3"/>
          <w:sz w:val="27"/>
          <w:szCs w:val="27"/>
          <w:lang w:eastAsia="zh-CN" w:bidi="hi-IN"/>
        </w:rPr>
        <w:t xml:space="preserve"> . </w:t>
      </w:r>
      <w:r w:rsidR="00A23AC9" w:rsidRPr="00010BFC">
        <w:rPr>
          <w:rFonts w:ascii="Times New Roman" w:eastAsia="SimSun" w:hAnsi="Times New Roman" w:cs="Times New Roman"/>
          <w:kern w:val="3"/>
          <w:sz w:val="27"/>
          <w:szCs w:val="27"/>
          <w:lang w:eastAsia="zh-CN" w:bidi="hi-IN"/>
        </w:rPr>
        <w:t>Н</w:t>
      </w:r>
      <w:r w:rsidR="00A23AC9" w:rsidRPr="00010BFC"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ru-RU" w:bidi="hi-IN"/>
        </w:rPr>
        <w:t>овая счетная единица – десяток. Счет десятками. Образование и названия чисел, их десятичный состав. Запись и чтение чисел. Числа однозначные и двузначные. Порядок следования чисел при счете.</w:t>
      </w:r>
    </w:p>
    <w:p w:rsidR="00A23AC9" w:rsidRPr="00010BFC" w:rsidRDefault="00A23AC9" w:rsidP="008B5766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ru-RU" w:bidi="hi-IN"/>
        </w:rPr>
      </w:pPr>
      <w:r w:rsidRPr="00010BFC"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ru-RU" w:bidi="hi-IN"/>
        </w:rPr>
        <w:t>Сравнение чисел. Единицы длины: сантиметр, дециметр, миллиметр, метр. Соотношения между ними. Длина ломаной. Периметр многоугольника.</w:t>
      </w:r>
    </w:p>
    <w:p w:rsidR="00A23AC9" w:rsidRPr="00010BFC" w:rsidRDefault="00A23AC9" w:rsidP="008B5766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ru-RU" w:bidi="hi-IN"/>
        </w:rPr>
      </w:pPr>
      <w:r w:rsidRPr="00010BFC"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ru-RU" w:bidi="hi-IN"/>
        </w:rPr>
        <w:t>Единицы времени: час, минута. Соотношение между ними. Определение времени по часам с точностью до минуты. Монеты (набор и размен).</w:t>
      </w:r>
    </w:p>
    <w:p w:rsidR="00A23AC9" w:rsidRPr="00010BFC" w:rsidRDefault="00A23AC9" w:rsidP="008B5766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ru-RU" w:bidi="hi-IN"/>
        </w:rPr>
      </w:pPr>
      <w:r w:rsidRPr="00010BFC"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ru-RU" w:bidi="hi-IN"/>
        </w:rPr>
        <w:t>Задачи на нахождение неизвестного слагаемого, неизвестного уменьшаемого и неизвестного вычитаемого. Решение задач в 2 действия на сложение и вычитание.</w:t>
      </w:r>
    </w:p>
    <w:p w:rsidR="00A23AC9" w:rsidRPr="00010BFC" w:rsidRDefault="00A23AC9" w:rsidP="008B5766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3"/>
          <w:sz w:val="27"/>
          <w:szCs w:val="27"/>
          <w:lang w:eastAsia="zh-CN" w:bidi="hi-IN"/>
        </w:rPr>
      </w:pPr>
      <w:r w:rsidRPr="008B5766">
        <w:rPr>
          <w:rFonts w:ascii="Times New Roman" w:eastAsia="Times New Roman" w:hAnsi="Times New Roman" w:cs="Times New Roman"/>
          <w:bCs/>
          <w:i/>
          <w:iCs/>
          <w:kern w:val="3"/>
          <w:sz w:val="27"/>
          <w:szCs w:val="27"/>
          <w:lang w:eastAsia="ru-RU" w:bidi="hi-IN"/>
        </w:rPr>
        <w:t>Практические работы:</w:t>
      </w:r>
      <w:r w:rsidRPr="00010BFC">
        <w:rPr>
          <w:rFonts w:ascii="Times New Roman" w:eastAsia="Times New Roman" w:hAnsi="Times New Roman" w:cs="Times New Roman"/>
          <w:kern w:val="3"/>
          <w:sz w:val="27"/>
          <w:szCs w:val="27"/>
          <w:lang w:eastAsia="ru-RU" w:bidi="hi-IN"/>
        </w:rPr>
        <w:t xml:space="preserve"> Единицы длины. Построение отрезков заданной длины. Монеты (набор и размен).</w:t>
      </w:r>
    </w:p>
    <w:p w:rsidR="00A23AC9" w:rsidRPr="00010BFC" w:rsidRDefault="00CD67BA" w:rsidP="008B5766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kern w:val="3"/>
          <w:sz w:val="27"/>
          <w:szCs w:val="27"/>
          <w:lang w:eastAsia="ru-RU" w:bidi="hi-IN"/>
        </w:rPr>
      </w:pPr>
      <w:r w:rsidRPr="008B5766">
        <w:rPr>
          <w:rFonts w:ascii="Times New Roman" w:eastAsia="Times New Roman" w:hAnsi="Times New Roman" w:cs="Times New Roman"/>
          <w:bCs/>
          <w:i/>
          <w:kern w:val="3"/>
          <w:sz w:val="27"/>
          <w:szCs w:val="27"/>
          <w:lang w:eastAsia="ru-RU" w:bidi="hi-IN"/>
        </w:rPr>
        <w:t>Раздел 2.</w:t>
      </w:r>
      <w:r w:rsidR="00A23AC9" w:rsidRPr="008B5766">
        <w:rPr>
          <w:rFonts w:ascii="Times New Roman" w:eastAsia="Times New Roman" w:hAnsi="Times New Roman" w:cs="Times New Roman"/>
          <w:bCs/>
          <w:i/>
          <w:kern w:val="3"/>
          <w:sz w:val="27"/>
          <w:szCs w:val="27"/>
          <w:lang w:eastAsia="ru-RU" w:bidi="hi-IN"/>
        </w:rPr>
        <w:t>Числа от 1 до 100. Сложение и вычитание</w:t>
      </w:r>
      <w:r w:rsidR="008B5766">
        <w:rPr>
          <w:rFonts w:ascii="Times New Roman" w:eastAsia="Times New Roman" w:hAnsi="Times New Roman" w:cs="Times New Roman"/>
          <w:bCs/>
          <w:i/>
          <w:kern w:val="3"/>
          <w:sz w:val="27"/>
          <w:szCs w:val="27"/>
          <w:lang w:eastAsia="ru-RU" w:bidi="hi-IN"/>
        </w:rPr>
        <w:t xml:space="preserve"> ( 75 ч.</w:t>
      </w:r>
      <w:r w:rsidRPr="008B5766">
        <w:rPr>
          <w:rFonts w:ascii="Times New Roman" w:eastAsia="Times New Roman" w:hAnsi="Times New Roman" w:cs="Times New Roman"/>
          <w:bCs/>
          <w:i/>
          <w:kern w:val="3"/>
          <w:sz w:val="27"/>
          <w:szCs w:val="27"/>
          <w:lang w:eastAsia="ru-RU" w:bidi="hi-IN"/>
        </w:rPr>
        <w:t>)</w:t>
      </w:r>
      <w:r w:rsidR="00A23AC9" w:rsidRPr="00010BFC">
        <w:rPr>
          <w:rFonts w:ascii="Times New Roman" w:eastAsia="Times New Roman" w:hAnsi="Times New Roman" w:cs="Times New Roman"/>
          <w:b/>
          <w:bCs/>
          <w:kern w:val="3"/>
          <w:sz w:val="27"/>
          <w:szCs w:val="27"/>
          <w:lang w:eastAsia="ru-RU" w:bidi="hi-IN"/>
        </w:rPr>
        <w:t xml:space="preserve"> . </w:t>
      </w:r>
      <w:r w:rsidR="00A23AC9" w:rsidRPr="00010BFC"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ru-RU" w:bidi="hi-IN"/>
        </w:rPr>
        <w:t>Устные и письменные приемы сложения и вычитания чисел в пределах 100.Числовое выражение и его значение.</w:t>
      </w:r>
    </w:p>
    <w:p w:rsidR="00A23AC9" w:rsidRPr="00010BFC" w:rsidRDefault="00A23AC9" w:rsidP="008B5766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ru-RU" w:bidi="hi-IN"/>
        </w:rPr>
      </w:pPr>
      <w:r w:rsidRPr="00010BFC"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ru-RU" w:bidi="hi-IN"/>
        </w:rPr>
        <w:t>Порядок действий в выражениях, содержащих 2 действия (со скобками и без них).</w:t>
      </w:r>
    </w:p>
    <w:p w:rsidR="00A23AC9" w:rsidRPr="00010BFC" w:rsidRDefault="00A23AC9" w:rsidP="008B57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A23AC9" w:rsidRPr="00010BFC" w:rsidRDefault="00A23AC9" w:rsidP="008B5766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ru-RU" w:bidi="hi-IN"/>
        </w:rPr>
      </w:pPr>
      <w:r w:rsidRPr="00010BFC"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ru-RU" w:bidi="hi-IN"/>
        </w:rPr>
        <w:t xml:space="preserve">Сочетательное свойство сложения. Использование переместительного и сочетательного свойств сложения для рационализации вычислений. Взаимосвязь между компонентами и результатом сложения (вычитания). Проверка сложения и вычитания. Выражения с одной переменной вида </w:t>
      </w:r>
      <w:r w:rsidRPr="00010BFC">
        <w:rPr>
          <w:rFonts w:ascii="Times New Roman" w:eastAsia="Times New Roman" w:hAnsi="Times New Roman" w:cs="Times New Roman"/>
          <w:i/>
          <w:iCs/>
          <w:color w:val="000000"/>
          <w:kern w:val="3"/>
          <w:sz w:val="27"/>
          <w:szCs w:val="27"/>
          <w:lang w:eastAsia="ru-RU" w:bidi="hi-IN"/>
        </w:rPr>
        <w:t xml:space="preserve">а </w:t>
      </w:r>
      <w:r w:rsidRPr="00010BFC"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ru-RU" w:bidi="hi-IN"/>
        </w:rPr>
        <w:t>+ 28, 43-6. Уравнение. Решение уравнения.</w:t>
      </w:r>
    </w:p>
    <w:p w:rsidR="00A23AC9" w:rsidRPr="00010BFC" w:rsidRDefault="00A23AC9" w:rsidP="008B5766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3"/>
          <w:sz w:val="27"/>
          <w:szCs w:val="27"/>
          <w:lang w:eastAsia="zh-CN" w:bidi="hi-IN"/>
        </w:rPr>
      </w:pPr>
      <w:r w:rsidRPr="00010BFC"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ru-RU" w:bidi="hi-IN"/>
        </w:rPr>
        <w:t>Решение уравнений вида 12 + х =12, 25 – х = 20, х – 2= 8 способом подбора.</w:t>
      </w:r>
    </w:p>
    <w:p w:rsidR="00A23AC9" w:rsidRPr="00010BFC" w:rsidRDefault="00A23AC9" w:rsidP="008B5766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ru-RU" w:bidi="hi-IN"/>
        </w:rPr>
      </w:pPr>
      <w:r w:rsidRPr="00010BFC"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ru-RU" w:bidi="hi-IN"/>
        </w:rPr>
        <w:t>Углы прямые и непрямые (острые, тупые). Прямоугольник (квадрат). Свойство противоположных сторон прямоугольника. Построение прямого угла, прямоугольника (квадрата) на клетчатой бумаге. Решение задач в 1 – 2 действия на сложение и вычитание.</w:t>
      </w:r>
    </w:p>
    <w:p w:rsidR="00A23AC9" w:rsidRPr="00010BFC" w:rsidRDefault="00A23AC9" w:rsidP="008B5766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3"/>
          <w:sz w:val="27"/>
          <w:szCs w:val="27"/>
          <w:lang w:eastAsia="zh-CN" w:bidi="hi-IN"/>
        </w:rPr>
      </w:pPr>
      <w:r w:rsidRPr="008B5766">
        <w:rPr>
          <w:rFonts w:ascii="Times New Roman" w:eastAsia="Times New Roman" w:hAnsi="Times New Roman" w:cs="Times New Roman"/>
          <w:bCs/>
          <w:i/>
          <w:iCs/>
          <w:kern w:val="3"/>
          <w:sz w:val="27"/>
          <w:szCs w:val="27"/>
          <w:lang w:eastAsia="ru-RU" w:bidi="hi-IN"/>
        </w:rPr>
        <w:t>Практические работы:</w:t>
      </w:r>
      <w:r w:rsidRPr="00010BFC">
        <w:rPr>
          <w:rFonts w:ascii="Times New Roman" w:eastAsia="Times New Roman" w:hAnsi="Times New Roman" w:cs="Times New Roman"/>
          <w:b/>
          <w:bCs/>
          <w:i/>
          <w:iCs/>
          <w:kern w:val="3"/>
          <w:sz w:val="27"/>
          <w:szCs w:val="27"/>
          <w:lang w:eastAsia="ru-RU" w:bidi="hi-IN"/>
        </w:rPr>
        <w:t xml:space="preserve"> </w:t>
      </w:r>
      <w:r w:rsidRPr="00010BFC">
        <w:rPr>
          <w:rFonts w:ascii="Times New Roman" w:eastAsia="Times New Roman" w:hAnsi="Times New Roman" w:cs="Times New Roman"/>
          <w:kern w:val="3"/>
          <w:sz w:val="27"/>
          <w:szCs w:val="27"/>
          <w:lang w:eastAsia="ru-RU" w:bidi="hi-IN"/>
        </w:rPr>
        <w:t>Сумма и разность отрезков. Единицы времени, определение времени по часам с точностью до часа, с точностью до минуты. Прямой угол, получение модели прямого угла; построение прямого угла и прямоугольника на клетчатой бумаге.</w:t>
      </w:r>
    </w:p>
    <w:p w:rsidR="00A23AC9" w:rsidRPr="00010BFC" w:rsidRDefault="00CD67BA" w:rsidP="008B5766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kern w:val="3"/>
          <w:sz w:val="27"/>
          <w:szCs w:val="27"/>
          <w:lang w:eastAsia="ru-RU" w:bidi="hi-IN"/>
        </w:rPr>
      </w:pPr>
      <w:r w:rsidRPr="008B5766">
        <w:rPr>
          <w:rFonts w:ascii="Times New Roman" w:eastAsia="Times New Roman" w:hAnsi="Times New Roman" w:cs="Times New Roman"/>
          <w:bCs/>
          <w:i/>
          <w:kern w:val="3"/>
          <w:sz w:val="27"/>
          <w:szCs w:val="27"/>
          <w:lang w:eastAsia="ru-RU" w:bidi="hi-IN"/>
        </w:rPr>
        <w:lastRenderedPageBreak/>
        <w:t xml:space="preserve">Раздел </w:t>
      </w:r>
      <w:r w:rsidR="00A850A7" w:rsidRPr="008B5766">
        <w:rPr>
          <w:rFonts w:ascii="Times New Roman" w:eastAsia="Times New Roman" w:hAnsi="Times New Roman" w:cs="Times New Roman"/>
          <w:bCs/>
          <w:i/>
          <w:kern w:val="3"/>
          <w:sz w:val="27"/>
          <w:szCs w:val="27"/>
          <w:lang w:eastAsia="ru-RU" w:bidi="hi-IN"/>
        </w:rPr>
        <w:t>3</w:t>
      </w:r>
      <w:r w:rsidRPr="008B5766">
        <w:rPr>
          <w:rFonts w:ascii="Times New Roman" w:eastAsia="Times New Roman" w:hAnsi="Times New Roman" w:cs="Times New Roman"/>
          <w:bCs/>
          <w:i/>
          <w:kern w:val="3"/>
          <w:sz w:val="27"/>
          <w:szCs w:val="27"/>
          <w:lang w:eastAsia="ru-RU" w:bidi="hi-IN"/>
        </w:rPr>
        <w:t>.</w:t>
      </w:r>
      <w:r w:rsidR="00A23AC9" w:rsidRPr="008B5766">
        <w:rPr>
          <w:rFonts w:ascii="Times New Roman" w:eastAsia="Times New Roman" w:hAnsi="Times New Roman" w:cs="Times New Roman"/>
          <w:bCs/>
          <w:i/>
          <w:kern w:val="3"/>
          <w:sz w:val="27"/>
          <w:szCs w:val="27"/>
          <w:lang w:eastAsia="ru-RU" w:bidi="hi-IN"/>
        </w:rPr>
        <w:t>Числа от 1 до 100. Умножение и деление</w:t>
      </w:r>
      <w:r w:rsidR="008B5766">
        <w:rPr>
          <w:rFonts w:ascii="Times New Roman" w:eastAsia="Times New Roman" w:hAnsi="Times New Roman" w:cs="Times New Roman"/>
          <w:bCs/>
          <w:i/>
          <w:kern w:val="3"/>
          <w:sz w:val="27"/>
          <w:szCs w:val="27"/>
          <w:lang w:eastAsia="ru-RU" w:bidi="hi-IN"/>
        </w:rPr>
        <w:t xml:space="preserve">м </w:t>
      </w:r>
      <w:r w:rsidRPr="008B5766">
        <w:rPr>
          <w:rFonts w:ascii="Times New Roman" w:eastAsia="Times New Roman" w:hAnsi="Times New Roman" w:cs="Times New Roman"/>
          <w:bCs/>
          <w:i/>
          <w:kern w:val="3"/>
          <w:sz w:val="27"/>
          <w:szCs w:val="27"/>
          <w:lang w:eastAsia="ru-RU" w:bidi="hi-IN"/>
        </w:rPr>
        <w:t>(28 часов)</w:t>
      </w:r>
      <w:r w:rsidR="00A23AC9" w:rsidRPr="008B5766">
        <w:rPr>
          <w:rFonts w:ascii="Times New Roman" w:eastAsia="Times New Roman" w:hAnsi="Times New Roman" w:cs="Times New Roman"/>
          <w:bCs/>
          <w:i/>
          <w:kern w:val="3"/>
          <w:sz w:val="27"/>
          <w:szCs w:val="27"/>
          <w:lang w:eastAsia="ru-RU" w:bidi="hi-IN"/>
        </w:rPr>
        <w:t>.</w:t>
      </w:r>
      <w:r w:rsidR="00A23AC9" w:rsidRPr="00010BFC">
        <w:rPr>
          <w:rFonts w:ascii="Times New Roman" w:eastAsia="Times New Roman" w:hAnsi="Times New Roman" w:cs="Times New Roman"/>
          <w:b/>
          <w:bCs/>
          <w:kern w:val="3"/>
          <w:sz w:val="27"/>
          <w:szCs w:val="27"/>
          <w:lang w:eastAsia="ru-RU" w:bidi="hi-IN"/>
        </w:rPr>
        <w:t xml:space="preserve"> </w:t>
      </w:r>
      <w:r w:rsidR="00A23AC9" w:rsidRPr="00010BFC"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ru-RU" w:bidi="hi-IN"/>
        </w:rPr>
        <w:t xml:space="preserve">Конкретный смысл и названия действий умножения и деления. Знаки умножения • (точка) и деления </w:t>
      </w:r>
      <w:r w:rsidR="00A23AC9" w:rsidRPr="00010BFC">
        <w:rPr>
          <w:rFonts w:ascii="Times New Roman" w:eastAsia="Times New Roman" w:hAnsi="Times New Roman" w:cs="Times New Roman"/>
          <w:b/>
          <w:bCs/>
          <w:color w:val="000000"/>
          <w:kern w:val="3"/>
          <w:sz w:val="27"/>
          <w:szCs w:val="27"/>
          <w:lang w:eastAsia="ru-RU" w:bidi="hi-IN"/>
        </w:rPr>
        <w:t>:</w:t>
      </w:r>
      <w:r w:rsidR="00A23AC9" w:rsidRPr="00010BFC"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ru-RU" w:bidi="hi-IN"/>
        </w:rPr>
        <w:t xml:space="preserve"> (две точки).</w:t>
      </w:r>
    </w:p>
    <w:p w:rsidR="00A23AC9" w:rsidRPr="00010BFC" w:rsidRDefault="00A23AC9" w:rsidP="008B5766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ru-RU" w:bidi="hi-IN"/>
        </w:rPr>
      </w:pPr>
      <w:r w:rsidRPr="00010BFC"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ru-RU" w:bidi="hi-IN"/>
        </w:rPr>
        <w:t>Названия компонентов и результата умножения (деления), их использование при чтении и записи выражений. Переместительное свойство умножения.</w:t>
      </w:r>
    </w:p>
    <w:p w:rsidR="00A23AC9" w:rsidRPr="00010BFC" w:rsidRDefault="00A23AC9" w:rsidP="008B5766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ru-RU" w:bidi="hi-IN"/>
        </w:rPr>
      </w:pPr>
      <w:r w:rsidRPr="00010BFC"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ru-RU" w:bidi="hi-IN"/>
        </w:rPr>
        <w:t>Взаимосвязи между компонентами и результатом действия умножения; их использование при рассмотрении деления с числом 10 и при составлении таблиц умножения и деления с числами 2, 3. Порядок выполнения действий в выражениях, содержащих 2 – 3 действия (со скобками и без них).</w:t>
      </w:r>
    </w:p>
    <w:p w:rsidR="00A23AC9" w:rsidRPr="00010BFC" w:rsidRDefault="00A23AC9" w:rsidP="008B5766">
      <w:pPr>
        <w:widowControl w:val="0"/>
        <w:shd w:val="clear" w:color="auto" w:fill="FFFFFF"/>
        <w:suppressAutoHyphens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ru-RU" w:bidi="hi-IN"/>
        </w:rPr>
      </w:pPr>
      <w:r w:rsidRPr="00010BFC">
        <w:rPr>
          <w:rFonts w:ascii="Times New Roman" w:eastAsia="Times New Roman" w:hAnsi="Times New Roman" w:cs="Times New Roman"/>
          <w:color w:val="000000"/>
          <w:kern w:val="3"/>
          <w:sz w:val="27"/>
          <w:szCs w:val="27"/>
          <w:lang w:eastAsia="ru-RU" w:bidi="hi-IN"/>
        </w:rPr>
        <w:t xml:space="preserve">Периметр прямоугольника (квадрата). Решение задач в одно действие на умножение и деление. </w:t>
      </w:r>
      <w:r w:rsidRPr="00010BFC">
        <w:rPr>
          <w:rFonts w:ascii="Times New Roman" w:eastAsia="Times New Roman" w:hAnsi="Times New Roman" w:cs="Times New Roman"/>
          <w:kern w:val="3"/>
          <w:sz w:val="27"/>
          <w:szCs w:val="27"/>
          <w:lang w:eastAsia="ru-RU" w:bidi="hi-IN"/>
        </w:rPr>
        <w:t>Числа от 1 до 100. Нумерация чисел. Сложение, вычитание, умножение, деление в пределах 100: устные и письменные приемы.Решение задач изученных видов.</w:t>
      </w:r>
    </w:p>
    <w:p w:rsidR="00A23AC9" w:rsidRDefault="00CD67BA" w:rsidP="008B576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B5766">
        <w:rPr>
          <w:rFonts w:ascii="Times New Roman" w:eastAsia="+mj-ea" w:hAnsi="Times New Roman" w:cs="Times New Roman"/>
          <w:bCs/>
          <w:i/>
          <w:color w:val="000000"/>
          <w:kern w:val="24"/>
          <w:sz w:val="27"/>
          <w:szCs w:val="27"/>
        </w:rPr>
        <w:t xml:space="preserve">Раздел </w:t>
      </w:r>
      <w:r w:rsidR="00A850A7" w:rsidRPr="008B5766">
        <w:rPr>
          <w:rFonts w:ascii="Times New Roman" w:eastAsia="+mj-ea" w:hAnsi="Times New Roman" w:cs="Times New Roman"/>
          <w:bCs/>
          <w:i/>
          <w:color w:val="000000"/>
          <w:kern w:val="24"/>
          <w:sz w:val="27"/>
          <w:szCs w:val="27"/>
        </w:rPr>
        <w:t>4</w:t>
      </w:r>
      <w:r w:rsidRPr="008B5766">
        <w:rPr>
          <w:rFonts w:ascii="Times New Roman" w:eastAsia="+mj-ea" w:hAnsi="Times New Roman" w:cs="Times New Roman"/>
          <w:bCs/>
          <w:i/>
          <w:color w:val="000000"/>
          <w:kern w:val="24"/>
          <w:sz w:val="27"/>
          <w:szCs w:val="27"/>
        </w:rPr>
        <w:t>.</w:t>
      </w:r>
      <w:r w:rsidR="00A23AC9" w:rsidRPr="008B5766">
        <w:rPr>
          <w:rFonts w:ascii="Times New Roman" w:eastAsia="+mj-ea" w:hAnsi="Times New Roman" w:cs="Times New Roman"/>
          <w:bCs/>
          <w:i/>
          <w:color w:val="000000"/>
          <w:kern w:val="24"/>
          <w:sz w:val="27"/>
          <w:szCs w:val="27"/>
        </w:rPr>
        <w:t xml:space="preserve">Табличное умножение  деление </w:t>
      </w:r>
      <w:r w:rsidR="008B5766">
        <w:rPr>
          <w:rFonts w:ascii="Times New Roman" w:eastAsia="+mj-ea" w:hAnsi="Times New Roman" w:cs="Times New Roman"/>
          <w:bCs/>
          <w:i/>
          <w:color w:val="000000"/>
          <w:kern w:val="24"/>
          <w:sz w:val="27"/>
          <w:szCs w:val="27"/>
        </w:rPr>
        <w:t xml:space="preserve"> ( 18ч. </w:t>
      </w:r>
      <w:r w:rsidRPr="008B5766">
        <w:rPr>
          <w:rFonts w:ascii="Times New Roman" w:eastAsia="+mj-ea" w:hAnsi="Times New Roman" w:cs="Times New Roman"/>
          <w:bCs/>
          <w:i/>
          <w:color w:val="000000"/>
          <w:kern w:val="24"/>
          <w:sz w:val="27"/>
          <w:szCs w:val="27"/>
        </w:rPr>
        <w:t>)</w:t>
      </w:r>
      <w:r w:rsidR="00A23AC9" w:rsidRPr="008B5766">
        <w:rPr>
          <w:rFonts w:ascii="Times New Roman" w:eastAsia="+mj-ea" w:hAnsi="Times New Roman" w:cs="Times New Roman"/>
          <w:bCs/>
          <w:i/>
          <w:color w:val="000000"/>
          <w:kern w:val="24"/>
          <w:sz w:val="27"/>
          <w:szCs w:val="27"/>
        </w:rPr>
        <w:t>.</w:t>
      </w:r>
      <w:r w:rsidR="00A23AC9" w:rsidRPr="00010BFC">
        <w:rPr>
          <w:rFonts w:ascii="Times New Roman" w:eastAsia="Calibri" w:hAnsi="Times New Roman" w:cs="Times New Roman"/>
          <w:sz w:val="27"/>
          <w:szCs w:val="27"/>
        </w:rPr>
        <w:t>Умножение числа 2. Умножение на 2. Приёмы  умножения числа 2. Умножение числа 3. Умножение на 3. Приёмы  умножения числа 3. Деление на 2. Деление на 3. Итоговое повторение.</w:t>
      </w:r>
    </w:p>
    <w:p w:rsidR="00D20307" w:rsidRDefault="00D20307" w:rsidP="000C7D6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7"/>
          <w:szCs w:val="27"/>
        </w:rPr>
      </w:pPr>
    </w:p>
    <w:p w:rsidR="00A23AC9" w:rsidRDefault="00A23AC9" w:rsidP="000C7D6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A23AC9">
        <w:rPr>
          <w:rFonts w:ascii="Times New Roman" w:eastAsia="Calibri" w:hAnsi="Times New Roman" w:cs="Times New Roman"/>
          <w:b/>
          <w:sz w:val="27"/>
          <w:szCs w:val="27"/>
        </w:rPr>
        <w:t>3 класс</w:t>
      </w:r>
    </w:p>
    <w:p w:rsidR="00A23AC9" w:rsidRDefault="00A23AC9" w:rsidP="008B576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>
        <w:rPr>
          <w:rFonts w:ascii="Times New Roman" w:eastAsia="Calibri" w:hAnsi="Times New Roman" w:cs="Times New Roman"/>
          <w:b/>
          <w:sz w:val="27"/>
          <w:szCs w:val="27"/>
        </w:rPr>
        <w:t>(136 часов, 4 часа в неделю)</w:t>
      </w:r>
    </w:p>
    <w:p w:rsidR="000930D0" w:rsidRPr="000C7D62" w:rsidRDefault="000930D0" w:rsidP="000C7D62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</w:pPr>
      <w:r w:rsidRPr="000C7D62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>Содерж</w:t>
      </w:r>
      <w:r w:rsidR="00B74198" w:rsidRPr="000C7D62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>ание учебного предмета</w:t>
      </w:r>
    </w:p>
    <w:p w:rsidR="000930D0" w:rsidRPr="000C7D62" w:rsidRDefault="002D1E03" w:rsidP="000C7D62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</w:pPr>
      <w:r w:rsidRP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 xml:space="preserve"> Раздел 1.</w:t>
      </w:r>
      <w:r w:rsidR="000930D0" w:rsidRP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Числа от 1 до 100. Сложение и вычитание</w:t>
      </w:r>
      <w:r w:rsid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м (9 ч.</w:t>
      </w:r>
      <w:r w:rsidRP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)</w:t>
      </w:r>
    </w:p>
    <w:p w:rsidR="000930D0" w:rsidRPr="000248EC" w:rsidRDefault="000930D0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Нумерация чисел в пределах 100. Устные и письменные приемы сложения и вычитания 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чисел в пределах 100.Взаимосвязь между компонентами и результатом сложения (вычитания). Уравнение. Решение уравнения Обозначение геометрических фигур буквами.</w:t>
      </w:r>
    </w:p>
    <w:p w:rsidR="000930D0" w:rsidRPr="000C7D62" w:rsidRDefault="002D1E03" w:rsidP="008B576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7"/>
          <w:szCs w:val="27"/>
          <w:lang w:eastAsia="ru-RU"/>
        </w:rPr>
        <w:t xml:space="preserve"> </w:t>
      </w:r>
      <w:r w:rsidRP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Раздел 2.</w:t>
      </w:r>
      <w:r w:rsidR="000930D0" w:rsidRP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Числа от 1 до 100. Табличное умножение и деление</w:t>
      </w:r>
      <w:r w:rsid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(54 ч.</w:t>
      </w:r>
      <w:r w:rsidRP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)</w:t>
      </w:r>
    </w:p>
    <w:p w:rsidR="000930D0" w:rsidRPr="000248EC" w:rsidRDefault="000930D0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Таблица умножения однозначных чисел и соответствующие случаи деления.</w:t>
      </w:r>
    </w:p>
    <w:p w:rsidR="000930D0" w:rsidRPr="000248EC" w:rsidRDefault="000930D0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Умножение числа 1 и на 1. Умножение числа 0 и на 0, деление числа 0, невозможность деления на 0.Нахождение числа, которое в несколько раз больше или меньше данного; сравнение чисел с помощью деления. Примеры взаимосвязей между величинами (цена, количество, стоимость и др.). Решение уравнений вида 58 – х =27, х – 36 = 23, х + 38 = 70 на основе знания взаимосвязей между компонентами и результатами действий. Решение подбором уравнений вида х – 3 = 21, х 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en-US" w:eastAsia="ru-RU" w:bidi="he-IL"/>
        </w:rPr>
        <w:t>׃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4 = 9, 27 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en-US" w:eastAsia="ru-RU" w:bidi="he-IL"/>
        </w:rPr>
        <w:t>׃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 = 9. Площадь. Единицы площади: квадратный сантиметр, квадратный дециметр, квадратный метр. Соотношения между ними. Площадь прямоугольника (квадрата).</w:t>
      </w:r>
    </w:p>
    <w:p w:rsidR="000930D0" w:rsidRPr="000248EC" w:rsidRDefault="000930D0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248EC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Практическая работа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Площадь; сравнение площадей фигур на глаз, наложением, с помощью подсчета выбранной мерки.</w:t>
      </w:r>
    </w:p>
    <w:p w:rsidR="000930D0" w:rsidRPr="000248EC" w:rsidRDefault="000930D0" w:rsidP="008B5766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i/>
          <w:color w:val="000000"/>
          <w:sz w:val="27"/>
          <w:szCs w:val="27"/>
          <w:lang w:eastAsia="ru-RU"/>
        </w:rPr>
      </w:pPr>
      <w:r w:rsidRPr="000248EC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Доли</w:t>
      </w:r>
    </w:p>
    <w:p w:rsidR="000930D0" w:rsidRPr="000248EC" w:rsidRDefault="000930D0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Нахождение доли числа и числа по его доле. Сравнение долей. Единицы времени: год, месяц, сутки. Соотношения между ними. Круг. Окружность. Центр, радиус, диаметр окружности (круга).</w:t>
      </w:r>
    </w:p>
    <w:p w:rsidR="000930D0" w:rsidRPr="000248EC" w:rsidRDefault="000930D0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248EC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lastRenderedPageBreak/>
        <w:t>Практическая работа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Круг, окружность; построение окружности с помощью циркуля.</w:t>
      </w:r>
    </w:p>
    <w:p w:rsidR="000930D0" w:rsidRPr="000C7D62" w:rsidRDefault="002D1E03" w:rsidP="008B576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 xml:space="preserve"> Раздел 3.</w:t>
      </w:r>
      <w:r w:rsidR="000930D0" w:rsidRP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Числа от 1 до 100. Внетабличное умножение и деление</w:t>
      </w:r>
      <w:r w:rsid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 xml:space="preserve"> (29 ч.</w:t>
      </w:r>
      <w:r w:rsidRP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)</w:t>
      </w:r>
    </w:p>
    <w:p w:rsidR="000930D0" w:rsidRPr="000248EC" w:rsidRDefault="000930D0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Умножение суммы на число. Деление суммы на число. Устные приемы внетабличного умножения и деления. Деление с остатком. Проверка умножения и деления. Проверка деления с остатком. Выражения с двумя переменными вида а + 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b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 – 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b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 ∙ 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b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c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en-US" w:eastAsia="ru-RU" w:bidi="he-IL"/>
        </w:rPr>
        <w:t>׃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d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нахождение их значений при заданных числовых значениях входящих в них букв. Уравнения вида х – 6 = 72, х : 8 = 12, 64 : х = 16 и их решение на основе знания взаимосвязей между результатами и компонентами действий.</w:t>
      </w:r>
    </w:p>
    <w:p w:rsidR="000930D0" w:rsidRPr="000C7D62" w:rsidRDefault="002D1E03" w:rsidP="008B576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Раздел 4.</w:t>
      </w:r>
      <w:r w:rsidR="000930D0" w:rsidRP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Числа от 1 до 1000. Нумерация</w:t>
      </w:r>
      <w:r w:rsid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 xml:space="preserve"> (12 ч.</w:t>
      </w:r>
      <w:r w:rsidRP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)</w:t>
      </w:r>
    </w:p>
    <w:p w:rsidR="000930D0" w:rsidRPr="000248EC" w:rsidRDefault="000930D0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Образование и названия трехзначных чисел. Порядок следования чисел при счете. Запись и чтение трехзначных чисел. Представление трехзначного числа в виде суммы разрядных слагаемых. Сравнение чисел. Увеличение и уменьшение числа в 10, 100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раз. Единицы массы: грамм, килограмм. Соотношение между ними.</w:t>
      </w:r>
    </w:p>
    <w:p w:rsidR="000930D0" w:rsidRPr="000248EC" w:rsidRDefault="000930D0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248EC">
        <w:rPr>
          <w:rFonts w:ascii="Times New Roman" w:eastAsia="Times New Roman" w:hAnsi="Times New Roman" w:cs="Times New Roman"/>
          <w:iCs/>
          <w:color w:val="000000"/>
          <w:sz w:val="27"/>
          <w:szCs w:val="27"/>
          <w:lang w:eastAsia="ru-RU"/>
        </w:rPr>
        <w:t>Практическая работа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Единицы массы; взвешивание предметов.</w:t>
      </w:r>
    </w:p>
    <w:p w:rsidR="000930D0" w:rsidRPr="000C7D62" w:rsidRDefault="00B74198" w:rsidP="008B576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 xml:space="preserve"> Раздел 5.</w:t>
      </w:r>
      <w:r w:rsidR="000930D0" w:rsidRP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Числа от 1 до 1000. Сложение и вычитание</w:t>
      </w:r>
      <w:r w:rsid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(16 ч.</w:t>
      </w:r>
      <w:r w:rsidR="002D1E03" w:rsidRP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)</w:t>
      </w:r>
    </w:p>
    <w:p w:rsidR="000930D0" w:rsidRPr="000248EC" w:rsidRDefault="000930D0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Устные приемы сложения и вычитания, сводимых к действиям в пределах 100. Письменные приемы сложения и вычитания. 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 </w:t>
      </w: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Виды треугольников: разносторонние, равнобедренные (равносторонние); прямоугольные, остроугольные, тупоугольные. Решение задач в 1 – 3 действия на сложение, вычитание в течение года.</w:t>
      </w:r>
    </w:p>
    <w:p w:rsidR="000930D0" w:rsidRPr="000C7D62" w:rsidRDefault="00B74198" w:rsidP="008B576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Раздел 6.</w:t>
      </w:r>
      <w:r w:rsidR="000930D0" w:rsidRP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Числа от 1 до 1000. Умножение и деление</w:t>
      </w:r>
      <w:r w:rsid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 xml:space="preserve"> (9 ч.</w:t>
      </w:r>
      <w:r w:rsidR="002D1E03" w:rsidRP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)</w:t>
      </w:r>
    </w:p>
    <w:p w:rsidR="000930D0" w:rsidRPr="000248EC" w:rsidRDefault="000930D0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Устные приемы умножения и деления чисел в случаях, сводимых к действиям в пределах 100. Письменные приемы умножения и деления на однозначное число. Решение задач в 1 – 3 действия на умножение и деление в течение года.</w:t>
      </w:r>
    </w:p>
    <w:p w:rsidR="000930D0" w:rsidRPr="000C7D62" w:rsidRDefault="00B74198" w:rsidP="008B576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Раздел 7.</w:t>
      </w:r>
      <w:r w:rsidR="000930D0" w:rsidRP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Итоговое повторение</w:t>
      </w:r>
      <w:r w:rsid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 xml:space="preserve"> (7 ч.</w:t>
      </w:r>
      <w:r w:rsidR="002D1E03" w:rsidRPr="000C7D62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lang w:eastAsia="ru-RU"/>
        </w:rPr>
        <w:t>)</w:t>
      </w:r>
    </w:p>
    <w:p w:rsidR="000930D0" w:rsidRPr="000248EC" w:rsidRDefault="000930D0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248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Числа от 1 до 1000. Нумерация чисел. Сложение, вычитание, умножение, деление в пределах 1000: устные и письменные приемы. Порядок выполнения действий. Решение уравнений. Решение задач изученных видов.</w:t>
      </w:r>
    </w:p>
    <w:p w:rsidR="000930D0" w:rsidRPr="000248EC" w:rsidRDefault="000930D0" w:rsidP="008B57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930D0" w:rsidRDefault="000930D0" w:rsidP="008B576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>
        <w:rPr>
          <w:rFonts w:ascii="Times New Roman" w:eastAsia="Calibri" w:hAnsi="Times New Roman" w:cs="Times New Roman"/>
          <w:b/>
          <w:sz w:val="27"/>
          <w:szCs w:val="27"/>
        </w:rPr>
        <w:t>4 класс</w:t>
      </w:r>
    </w:p>
    <w:p w:rsidR="00EC7337" w:rsidRDefault="000930D0" w:rsidP="000C7D6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>
        <w:rPr>
          <w:rFonts w:ascii="Times New Roman" w:eastAsia="Calibri" w:hAnsi="Times New Roman" w:cs="Times New Roman"/>
          <w:b/>
          <w:sz w:val="27"/>
          <w:szCs w:val="27"/>
        </w:rPr>
        <w:t>(</w:t>
      </w:r>
      <w:r w:rsidR="00EC7337">
        <w:rPr>
          <w:rFonts w:ascii="Times New Roman" w:eastAsia="Calibri" w:hAnsi="Times New Roman" w:cs="Times New Roman"/>
          <w:b/>
          <w:sz w:val="27"/>
          <w:szCs w:val="27"/>
        </w:rPr>
        <w:t>154 часа;</w:t>
      </w:r>
      <w:r>
        <w:rPr>
          <w:rFonts w:ascii="Times New Roman" w:eastAsia="Calibri" w:hAnsi="Times New Roman" w:cs="Times New Roman"/>
          <w:b/>
          <w:sz w:val="27"/>
          <w:szCs w:val="27"/>
        </w:rPr>
        <w:t xml:space="preserve"> 4,5 часов в неделю)</w:t>
      </w:r>
    </w:p>
    <w:p w:rsidR="00EC7337" w:rsidRPr="000C7D62" w:rsidRDefault="00305452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0C7D62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>Раздел 1.</w:t>
      </w:r>
      <w:r w:rsidR="00EC7337" w:rsidRPr="000C7D62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 xml:space="preserve">Числа от </w:t>
      </w:r>
      <w:r w:rsidR="00EC7337" w:rsidRPr="000C7D62">
        <w:rPr>
          <w:rFonts w:ascii="Times New Roman" w:eastAsia="Times New Roman" w:hAnsi="Times New Roman" w:cs="Times New Roman"/>
          <w:bCs/>
          <w:i/>
          <w:smallCaps/>
          <w:sz w:val="27"/>
          <w:szCs w:val="27"/>
          <w:lang w:eastAsia="ru-RU"/>
        </w:rPr>
        <w:t xml:space="preserve">1 </w:t>
      </w:r>
      <w:r w:rsidR="00EC7337" w:rsidRPr="000C7D62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 xml:space="preserve">до </w:t>
      </w:r>
      <w:r w:rsidR="00EC7337" w:rsidRPr="000C7D62">
        <w:rPr>
          <w:rFonts w:ascii="Times New Roman" w:eastAsia="Times New Roman" w:hAnsi="Times New Roman" w:cs="Times New Roman"/>
          <w:bCs/>
          <w:i/>
          <w:smallCaps/>
          <w:sz w:val="27"/>
          <w:szCs w:val="27"/>
          <w:lang w:eastAsia="ru-RU"/>
        </w:rPr>
        <w:t>1000.</w:t>
      </w:r>
      <w:r w:rsidR="00EC7337" w:rsidRPr="000C7D62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 xml:space="preserve"> Нумерация </w:t>
      </w:r>
      <w:r w:rsidR="00EC7337" w:rsidRPr="000C7D6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(14 ч</w:t>
      </w:r>
      <w:r w:rsidR="000C7D6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.</w:t>
      </w:r>
      <w:r w:rsidR="00EC7337" w:rsidRPr="000C7D6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)</w:t>
      </w:r>
    </w:p>
    <w:p w:rsidR="00EC7337" w:rsidRPr="00FB4217" w:rsidRDefault="00EC7337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lang w:eastAsia="ru-RU"/>
        </w:rPr>
        <w:t>Четыре арифметических действия. Порядок их выполнения в выражениях, содержа</w:t>
      </w:r>
      <w:r w:rsidRPr="00FB4217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щих 2-4 действия. Письменные приёмы вычислений.</w:t>
      </w:r>
    </w:p>
    <w:p w:rsidR="00EC7337" w:rsidRPr="000C7D62" w:rsidRDefault="00305452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mallCaps/>
          <w:sz w:val="27"/>
          <w:szCs w:val="27"/>
          <w:lang w:eastAsia="ru-RU"/>
        </w:rPr>
      </w:pPr>
      <w:r w:rsidRPr="000C7D62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>Раздел 2.</w:t>
      </w:r>
      <w:r w:rsidR="00EC7337" w:rsidRPr="000C7D62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 xml:space="preserve">  Числа, которые больше </w:t>
      </w:r>
      <w:r w:rsidR="00EC7337" w:rsidRPr="000C7D62">
        <w:rPr>
          <w:rFonts w:ascii="Times New Roman" w:eastAsia="Times New Roman" w:hAnsi="Times New Roman" w:cs="Times New Roman"/>
          <w:bCs/>
          <w:i/>
          <w:smallCaps/>
          <w:sz w:val="27"/>
          <w:szCs w:val="27"/>
          <w:lang w:eastAsia="ru-RU"/>
        </w:rPr>
        <w:t>1000.</w:t>
      </w:r>
    </w:p>
    <w:p w:rsidR="00EC7337" w:rsidRPr="000C7D62" w:rsidRDefault="00EC7337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mallCaps/>
          <w:sz w:val="27"/>
          <w:szCs w:val="27"/>
          <w:lang w:eastAsia="ru-RU"/>
        </w:rPr>
      </w:pPr>
      <w:r w:rsidRPr="000C7D62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 xml:space="preserve">Нумерация </w:t>
      </w:r>
      <w:r w:rsidRPr="000C7D6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(11 ч</w:t>
      </w:r>
      <w:r w:rsidR="000C7D6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.</w:t>
      </w:r>
      <w:r w:rsidRPr="000C7D6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)</w:t>
      </w:r>
    </w:p>
    <w:p w:rsidR="00EC7337" w:rsidRPr="00FB4217" w:rsidRDefault="00EC7337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lang w:eastAsia="ru-RU"/>
        </w:rPr>
        <w:t>Новая счетная единица — тысяча.</w:t>
      </w:r>
    </w:p>
    <w:p w:rsidR="00EC7337" w:rsidRPr="00FB4217" w:rsidRDefault="00EC7337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Разряды и классы: класс единиц, класс тысяч, класс миллионов и т. д. Чтение, запись и сравнение многозначных чисел.</w:t>
      </w:r>
    </w:p>
    <w:p w:rsidR="00EC7337" w:rsidRPr="00FB4217" w:rsidRDefault="00EC7337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Представление многозначного числа в виде суммы разрядных слагаемых. Увеличение (уменьшение) числа в 10, 100, 1000 раз.</w:t>
      </w:r>
    </w:p>
    <w:p w:rsidR="00EC7337" w:rsidRPr="000C7D62" w:rsidRDefault="00305452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0C7D62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>Раздел 3.</w:t>
      </w:r>
      <w:r w:rsidR="00EC7337" w:rsidRPr="000C7D62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 xml:space="preserve">Величины </w:t>
      </w:r>
      <w:r w:rsidR="00EC7337" w:rsidRPr="000C7D6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(13 ч</w:t>
      </w:r>
      <w:r w:rsidR="000C7D62" w:rsidRPr="000C7D6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.</w:t>
      </w:r>
      <w:r w:rsidR="00EC7337" w:rsidRPr="000C7D6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)</w:t>
      </w:r>
    </w:p>
    <w:p w:rsidR="00EC7337" w:rsidRPr="00FB4217" w:rsidRDefault="00EC7337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Единицы длины: миллиметр, сантиметр, дециметр, метр, километр. Соотношения </w:t>
      </w:r>
      <w:r w:rsidRPr="00FB421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</w:t>
      </w:r>
      <w:r w:rsidRPr="00FB421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softHyphen/>
      </w:r>
      <w:r w:rsidRPr="00FB4217">
        <w:rPr>
          <w:rFonts w:ascii="Times New Roman" w:eastAsia="Times New Roman" w:hAnsi="Times New Roman" w:cs="Times New Roman"/>
          <w:sz w:val="27"/>
          <w:szCs w:val="27"/>
          <w:lang w:eastAsia="ru-RU"/>
        </w:rPr>
        <w:t>жду ними.</w:t>
      </w:r>
    </w:p>
    <w:p w:rsidR="00EC7337" w:rsidRPr="00FB4217" w:rsidRDefault="00EC7337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lang w:eastAsia="ru-RU"/>
        </w:rPr>
        <w:t>Единицы площади: квадратный миллиметр, квадратный сантиметр, квадратный деци</w:t>
      </w:r>
      <w:r w:rsidRPr="00FB4217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метр, квадратный метр, квадратный километр. Соотношения между ними.</w:t>
      </w:r>
    </w:p>
    <w:p w:rsidR="00EC7337" w:rsidRPr="00FB4217" w:rsidRDefault="00EC7337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lang w:eastAsia="ru-RU"/>
        </w:rPr>
        <w:t>Единицы массы: грамм, килограмм, центнер, тонна. Соотношения между ними.</w:t>
      </w:r>
    </w:p>
    <w:p w:rsidR="00EC7337" w:rsidRPr="00FB4217" w:rsidRDefault="00EC7337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lang w:eastAsia="ru-RU"/>
        </w:rPr>
        <w:t>Единицы времени: секунда, минута, час, сутки, месяц, год, век. Соотношения между ними. Задачи на определение начала, конца события, его продолжительности.</w:t>
      </w:r>
    </w:p>
    <w:p w:rsidR="00EC7337" w:rsidRPr="000C7D62" w:rsidRDefault="00305452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0C7D62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>Раздел 4.</w:t>
      </w:r>
      <w:r w:rsidR="00EC7337" w:rsidRPr="000C7D62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 xml:space="preserve">Сложение и вычитание </w:t>
      </w:r>
      <w:r w:rsidR="00EC7337" w:rsidRPr="000C7D6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(12 ч</w:t>
      </w:r>
      <w:r w:rsidR="000C7D6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.</w:t>
      </w:r>
      <w:r w:rsidR="00EC7337" w:rsidRPr="000C7D6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)</w:t>
      </w:r>
    </w:p>
    <w:p w:rsidR="00EC7337" w:rsidRPr="00FB4217" w:rsidRDefault="00EC7337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Сложение и вычитание (обобщение и систематизация знаний): задачи, решаемые сло</w:t>
      </w:r>
      <w:r w:rsidRPr="00FB4217">
        <w:rPr>
          <w:rFonts w:ascii="Times New Roman" w:eastAsia="Times New Roman" w:hAnsi="Times New Roman" w:cs="Times New Roman"/>
          <w:sz w:val="27"/>
          <w:szCs w:val="27"/>
          <w:lang w:eastAsia="ru-RU"/>
        </w:rPr>
        <w:softHyphen/>
        <w:t>жением и вычитанием; сложение и вычитание с числом 0; переместительное и сочетатель</w:t>
      </w: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ное свойства сложения и их использование для рационализации вычислении; взаимосвязь между компонентами и результатами сложения и вычитания; способы проверки сложения и вычитания.</w:t>
      </w:r>
    </w:p>
    <w:p w:rsidR="00EC7337" w:rsidRPr="00FB4217" w:rsidRDefault="00EC7337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Решение уравнений вида:  х + 312 = 654 + 79,  729</w:t>
      </w:r>
      <w:r w:rsidRPr="00FB4217">
        <w:rPr>
          <w:rFonts w:ascii="Times New Roman" w:eastAsia="Times New Roman" w:hAnsi="Times New Roman" w:cs="Times New Roman"/>
          <w:bCs/>
          <w:spacing w:val="60"/>
          <w:sz w:val="27"/>
          <w:szCs w:val="27"/>
          <w:lang w:eastAsia="ru-RU"/>
        </w:rPr>
        <w:t>-х</w:t>
      </w: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= 217 + 163,</w:t>
      </w:r>
    </w:p>
    <w:p w:rsidR="00EC7337" w:rsidRPr="00FB4217" w:rsidRDefault="00EC7337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bCs/>
          <w:spacing w:val="60"/>
          <w:sz w:val="27"/>
          <w:szCs w:val="27"/>
          <w:lang w:eastAsia="ru-RU"/>
        </w:rPr>
        <w:t>х-</w:t>
      </w: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137 = 500-140.</w:t>
      </w:r>
    </w:p>
    <w:p w:rsidR="00EC7337" w:rsidRPr="00FB4217" w:rsidRDefault="00EC7337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Устное сложение и вычитание чисел в случаях, сводимых к действиям в пределах 100, и письменное — в остальных случаях.</w:t>
      </w:r>
    </w:p>
    <w:p w:rsidR="00EC7337" w:rsidRPr="00FB4217" w:rsidRDefault="00EC7337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Сложение и вычитание значений величин.</w:t>
      </w:r>
    </w:p>
    <w:p w:rsidR="00EC7337" w:rsidRPr="000C7D62" w:rsidRDefault="00305452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</w:pPr>
      <w:r w:rsidRPr="000C7D6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Раздел 5.</w:t>
      </w:r>
      <w:r w:rsidR="00EC7337" w:rsidRPr="000C7D6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Умножение и деление</w:t>
      </w:r>
      <w:r w:rsidR="00EC7337" w:rsidRPr="000C7D62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>(90 ч</w:t>
      </w:r>
      <w:r w:rsidR="000C7D62" w:rsidRPr="000C7D62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>.</w:t>
      </w:r>
      <w:r w:rsidR="00EC7337" w:rsidRPr="000C7D62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>)</w:t>
      </w:r>
    </w:p>
    <w:p w:rsidR="00EC7337" w:rsidRPr="00FB4217" w:rsidRDefault="00EC7337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Умножение и деление (обобщение и систематизация знаний): задачи, решаемые ум</w:t>
      </w: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softHyphen/>
        <w:t>ножением и делением; случаи умножения с числами 1 и 0; деление числа 0 и невозможность деления на 0; переместительное и сочетательное свойства умножения, распределительное свойство умножения относительно сложения; рационализация вычислений на основе пере</w:t>
      </w: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softHyphen/>
        <w:t>становки множителей, умножения суммы на число и числа на сумму, деления суммы на чис</w:t>
      </w: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softHyphen/>
        <w:t>ло, умножения и деления числа на произведение; взаимосвязь между компонентами и ре</w:t>
      </w: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softHyphen/>
        <w:t>зультатами умножения и деления; способы проверки умножения и деления.</w:t>
      </w:r>
    </w:p>
    <w:p w:rsidR="00EC7337" w:rsidRPr="00FB4217" w:rsidRDefault="00EC7337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Решение уравнений вида 6 - </w:t>
      </w:r>
      <w:r w:rsidRPr="00FB4217">
        <w:rPr>
          <w:rFonts w:ascii="Times New Roman" w:eastAsia="Times New Roman" w:hAnsi="Times New Roman" w:cs="Times New Roman"/>
          <w:bCs/>
          <w:smallCaps/>
          <w:sz w:val="27"/>
          <w:szCs w:val="27"/>
          <w:lang w:eastAsia="ru-RU"/>
        </w:rPr>
        <w:t xml:space="preserve">х </w:t>
      </w: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= 429 +120, </w:t>
      </w:r>
      <w:r w:rsidRPr="00FB4217">
        <w:rPr>
          <w:rFonts w:ascii="Times New Roman" w:eastAsia="Times New Roman" w:hAnsi="Times New Roman" w:cs="Times New Roman"/>
          <w:bCs/>
          <w:smallCaps/>
          <w:sz w:val="27"/>
          <w:szCs w:val="27"/>
          <w:lang w:eastAsia="ru-RU"/>
        </w:rPr>
        <w:t xml:space="preserve">х - </w:t>
      </w: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18 = 270-50, 360:х=630:7 на основе взаи</w:t>
      </w: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softHyphen/>
        <w:t>мосвязей между компонентами и результатами действий.</w:t>
      </w:r>
    </w:p>
    <w:p w:rsidR="00EC7337" w:rsidRPr="00FB4217" w:rsidRDefault="00EC7337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Устное умножение и деление на однозначное число в случаях, сводимых к действиям в пределах 100; умножение и деление на 10, 100, 1000.</w:t>
      </w:r>
    </w:p>
    <w:p w:rsidR="00EC7337" w:rsidRPr="00FB4217" w:rsidRDefault="00EC7337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Письменное умножение и деление на однозначное и двузначное число в пределах миллиона. Письменное умножение и деление на трехзначное число (в порядке ознаком</w:t>
      </w: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softHyphen/>
        <w:t>ления).</w:t>
      </w:r>
    </w:p>
    <w:p w:rsidR="00EC7337" w:rsidRPr="00FB4217" w:rsidRDefault="00EC7337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Умножение и деление значений величин на однозначное число.</w:t>
      </w:r>
    </w:p>
    <w:p w:rsidR="00EC7337" w:rsidRPr="00FB4217" w:rsidRDefault="00EC7337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Связь между величинами (скорость, время, расстояние; масса одного предмета, коли</w:t>
      </w: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softHyphen/>
        <w:t>чество предметов, масса всех предметов и др.).</w:t>
      </w:r>
    </w:p>
    <w:p w:rsidR="00EC7337" w:rsidRPr="00FB4217" w:rsidRDefault="00EC7337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   В течение всего года проводится:</w:t>
      </w:r>
    </w:p>
    <w:p w:rsidR="00EC7337" w:rsidRPr="00FB4217" w:rsidRDefault="00EC7337" w:rsidP="008B5766">
      <w:pPr>
        <w:widowControl w:val="0"/>
        <w:tabs>
          <w:tab w:val="left" w:pos="69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вычисление значений числовых выражений в 2 — 4 действия (со скобками и без них), требующих применения всех изученных правил о порядке выполнения действий;</w:t>
      </w:r>
    </w:p>
    <w:p w:rsidR="00EC7337" w:rsidRPr="00FB4217" w:rsidRDefault="00EC7337" w:rsidP="008B5766">
      <w:pPr>
        <w:widowControl w:val="0"/>
        <w:tabs>
          <w:tab w:val="left" w:pos="6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решение задач в одно действие, раскрывающих смысл арифметических действий;</w:t>
      </w:r>
    </w:p>
    <w:p w:rsidR="00EC7337" w:rsidRPr="00FB4217" w:rsidRDefault="00EC7337" w:rsidP="008B5766">
      <w:pPr>
        <w:widowControl w:val="0"/>
        <w:tabs>
          <w:tab w:val="left" w:pos="6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>- нахождение неизвестных компонентов действий;</w:t>
      </w:r>
    </w:p>
    <w:p w:rsidR="00EC7337" w:rsidRPr="00FB4217" w:rsidRDefault="00EC7337" w:rsidP="008B5766">
      <w:pPr>
        <w:widowControl w:val="0"/>
        <w:tabs>
          <w:tab w:val="left" w:pos="6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- отношения </w:t>
      </w:r>
      <w:r w:rsidRPr="00FB4217">
        <w:rPr>
          <w:rFonts w:ascii="Times New Roman" w:eastAsia="Times New Roman" w:hAnsi="Times New Roman" w:cs="Times New Roman"/>
          <w:bCs/>
          <w:smallCaps/>
          <w:sz w:val="27"/>
          <w:szCs w:val="27"/>
          <w:lang w:eastAsia="ru-RU"/>
        </w:rPr>
        <w:t>больше, меньше, равно;</w:t>
      </w:r>
    </w:p>
    <w:p w:rsidR="00EC7337" w:rsidRPr="00FB4217" w:rsidRDefault="00EC7337" w:rsidP="008B5766">
      <w:pPr>
        <w:widowControl w:val="0"/>
        <w:tabs>
          <w:tab w:val="left" w:pos="6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взаимосвязь между величинами;</w:t>
      </w:r>
    </w:p>
    <w:p w:rsidR="00EC7337" w:rsidRPr="00FB4217" w:rsidRDefault="00EC7337" w:rsidP="008B5766">
      <w:pPr>
        <w:widowControl w:val="0"/>
        <w:tabs>
          <w:tab w:val="left" w:pos="6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решение задач в 2—4 действия;</w:t>
      </w:r>
    </w:p>
    <w:p w:rsidR="00EC7337" w:rsidRPr="00FB4217" w:rsidRDefault="00EC7337" w:rsidP="008B5766">
      <w:pPr>
        <w:widowControl w:val="0"/>
        <w:tabs>
          <w:tab w:val="left" w:pos="69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решение задач на распознавание геометрических фигур в составе более сложных;</w:t>
      </w:r>
    </w:p>
    <w:p w:rsidR="00EC7337" w:rsidRPr="00FB4217" w:rsidRDefault="00EC7337" w:rsidP="008B5766">
      <w:pPr>
        <w:tabs>
          <w:tab w:val="left" w:pos="78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разбиение фигуры на заданные части; составление заданной фигуры из 2 — 3 ее частей;</w:t>
      </w:r>
    </w:p>
    <w:p w:rsidR="00EC7337" w:rsidRPr="00FB4217" w:rsidRDefault="00EC7337" w:rsidP="008B5766">
      <w:pPr>
        <w:widowControl w:val="0"/>
        <w:tabs>
          <w:tab w:val="left" w:pos="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- построение изученных фигур с помощью линейки и циркуля.</w:t>
      </w:r>
    </w:p>
    <w:p w:rsidR="00EC7337" w:rsidRPr="000C7D62" w:rsidRDefault="00EC7337" w:rsidP="008B57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</w:pPr>
      <w:r w:rsidRPr="000C7D6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Итоговое повторение </w:t>
      </w:r>
      <w:r w:rsidRPr="000C7D62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>(14 ч</w:t>
      </w:r>
      <w:r w:rsidR="000C7D62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>.</w:t>
      </w:r>
      <w:r w:rsidRPr="000C7D62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>)</w:t>
      </w:r>
    </w:p>
    <w:p w:rsidR="00EC7337" w:rsidRPr="00FB4217" w:rsidRDefault="00EC7337" w:rsidP="008B576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C7D62">
        <w:rPr>
          <w:rFonts w:ascii="Times New Roman" w:eastAsia="Times New Roman" w:hAnsi="Times New Roman" w:cs="Times New Roman"/>
          <w:bCs/>
          <w:i/>
          <w:sz w:val="27"/>
          <w:szCs w:val="27"/>
          <w:lang w:eastAsia="ru-RU"/>
        </w:rPr>
        <w:t>Программой предусмотрено проведение:</w:t>
      </w:r>
      <w:r w:rsidRPr="000C7D6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FB4217">
        <w:rPr>
          <w:rFonts w:ascii="Times New Roman" w:eastAsia="Times New Roman" w:hAnsi="Times New Roman" w:cs="Times New Roman"/>
          <w:sz w:val="27"/>
          <w:szCs w:val="27"/>
          <w:lang w:eastAsia="ru-RU"/>
        </w:rPr>
        <w:t>к</w:t>
      </w:r>
      <w:r w:rsidRPr="00FB4217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онтрольных работ – 10.</w:t>
      </w:r>
    </w:p>
    <w:p w:rsidR="000930D0" w:rsidRPr="00A23AC9" w:rsidRDefault="000930D0" w:rsidP="000930D0">
      <w:pPr>
        <w:spacing w:after="0" w:line="240" w:lineRule="auto"/>
        <w:contextualSpacing/>
        <w:jc w:val="both"/>
        <w:rPr>
          <w:rFonts w:ascii="Times New Roman" w:eastAsia="+mj-ea" w:hAnsi="Times New Roman" w:cs="Times New Roman"/>
          <w:b/>
          <w:bCs/>
          <w:color w:val="000000"/>
          <w:kern w:val="24"/>
          <w:sz w:val="27"/>
          <w:szCs w:val="27"/>
          <w:lang w:eastAsia="ru-RU"/>
        </w:rPr>
        <w:sectPr w:rsidR="000930D0" w:rsidRPr="00A23AC9" w:rsidSect="00156ACB">
          <w:footerReference w:type="default" r:id="rId8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299"/>
        </w:sectPr>
      </w:pPr>
    </w:p>
    <w:p w:rsidR="006626F9" w:rsidRPr="006626F9" w:rsidRDefault="006626F9" w:rsidP="000C7D62">
      <w:pPr>
        <w:pStyle w:val="a6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6626F9">
        <w:rPr>
          <w:b/>
          <w:color w:val="000000"/>
          <w:sz w:val="27"/>
          <w:szCs w:val="27"/>
        </w:rPr>
        <w:lastRenderedPageBreak/>
        <w:t>Тематическое планирование</w:t>
      </w:r>
    </w:p>
    <w:p w:rsidR="006626F9" w:rsidRPr="000C7D62" w:rsidRDefault="006626F9" w:rsidP="000C7D62">
      <w:pPr>
        <w:pStyle w:val="a6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1класс</w:t>
      </w:r>
    </w:p>
    <w:tbl>
      <w:tblPr>
        <w:tblW w:w="9572" w:type="dxa"/>
        <w:tblInd w:w="-108" w:type="dxa"/>
        <w:shd w:val="clear" w:color="auto" w:fill="FFFFFF"/>
        <w:tblLayout w:type="fixed"/>
        <w:tblLook w:val="04A0"/>
      </w:tblPr>
      <w:tblGrid>
        <w:gridCol w:w="659"/>
        <w:gridCol w:w="1825"/>
        <w:gridCol w:w="851"/>
        <w:gridCol w:w="6237"/>
      </w:tblGrid>
      <w:tr w:rsidR="006626F9" w:rsidRPr="000C7D62" w:rsidTr="009B7DD8">
        <w:trPr>
          <w:trHeight w:val="498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0C7D62" w:rsidRDefault="006626F9" w:rsidP="00156AC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C7D62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№</w:t>
            </w:r>
          </w:p>
          <w:p w:rsidR="006626F9" w:rsidRPr="000C7D62" w:rsidRDefault="006626F9" w:rsidP="00156AC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C7D62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п/п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0C7D62" w:rsidRDefault="00B74198" w:rsidP="00B7419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C7D62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Название   разделов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9B7DD8" w:rsidRDefault="009B7DD8" w:rsidP="009B7DD8">
            <w:pPr>
              <w:spacing w:after="0" w:line="256" w:lineRule="auto"/>
              <w:ind w:right="114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Кол.</w:t>
            </w:r>
          </w:p>
          <w:p w:rsidR="006626F9" w:rsidRPr="000C7D62" w:rsidRDefault="009B7DD8" w:rsidP="009B7DD8">
            <w:pPr>
              <w:spacing w:after="0" w:line="256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час.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0C7D62" w:rsidRDefault="006626F9" w:rsidP="00156AC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C7D62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Основные виды учебной деятельности обучающихся</w:t>
            </w:r>
          </w:p>
        </w:tc>
      </w:tr>
      <w:tr w:rsidR="006626F9" w:rsidRPr="00C95DBE" w:rsidTr="009B7DD8">
        <w:trPr>
          <w:trHeight w:val="106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C95DBE" w:rsidRDefault="006626F9" w:rsidP="00156AC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Подготовка к изучению чисел. Пространственные и временные представления.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C95DBE" w:rsidRDefault="006626F9" w:rsidP="00156AC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8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Счёт предметов (с использованием количественных и порядковых числительных). Сравнение групп предметов.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Отношения «столько же», «больше», «меньше», «больше (меньше) на …»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Местоположение предметов, взаимное расположение предметов на плоскости и в пространстве: выше — ниже, слева — справа,  левее — правее, сверху — снизу, между, за. Направления движения: вверх, вниз, налево, направо.</w:t>
            </w:r>
          </w:p>
          <w:p w:rsidR="006626F9" w:rsidRPr="00C95DBE" w:rsidRDefault="006626F9" w:rsidP="00156ACB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Временные представления: раньше, позже, сначала, потом.</w:t>
            </w:r>
          </w:p>
        </w:tc>
      </w:tr>
      <w:tr w:rsidR="006626F9" w:rsidRPr="00C95DBE" w:rsidTr="009B7DD8">
        <w:trPr>
          <w:trHeight w:val="38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C95DBE" w:rsidRDefault="006626F9" w:rsidP="00156AC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Числа от 1 до 10. Число 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C95DBE" w:rsidRDefault="006626F9" w:rsidP="00156AC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28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Названия, обозначение, последовательность чисел.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Прибавление к числу по одному и вычитание из числа по одному.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Принцип построения натурального ряда чисел.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Чтение, запись и сравнение чисел. Знаки «+», «–», «=».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Длина. Отношения «длиннее», «короче», «одинаковые по длине»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Точка. Кривая линия. Прямая линия. Отрезок. Луч. Ломаная линия. Многоугольник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Знаки «&gt;»,  «&lt;», «=».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Понятия «равенство», «неравенство»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Состав чисел от 2 до 10 из двух слагаемых.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Единица длины сантиметр. Измерение отрезков в сантиметрах. Вычерчивание отрезков заданной длины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Понятия «увеличить на …, уменьшить на …»</w:t>
            </w:r>
          </w:p>
        </w:tc>
      </w:tr>
      <w:tr w:rsidR="006626F9" w:rsidRPr="00C95DBE" w:rsidTr="009B7DD8">
        <w:trPr>
          <w:trHeight w:val="693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C95DBE" w:rsidRDefault="006626F9" w:rsidP="00156AC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C95DBE" w:rsidRDefault="00305452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Числа от 1 до 10.</w:t>
            </w:r>
            <w:r w:rsidR="006626F9" w:rsidRPr="00C95DB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Сложение и вычитание.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C95DBE" w:rsidRDefault="006626F9" w:rsidP="00156AC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7"/>
                <w:szCs w:val="27"/>
              </w:rPr>
              <w:t>57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Конкретный смысл и названия действий </w:t>
            </w:r>
            <w:r w:rsidRPr="00C95DBE"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</w:rPr>
              <w:t>сложение 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</w:t>
            </w:r>
            <w:r w:rsidRPr="00C95DBE"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</w:rPr>
              <w:t>вычитание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Названия чисел при сложении (слагаемые, сумма).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Использование этих терминов при чтении записей.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Сложение и вычитание вида </w:t>
            </w:r>
            <w:r w:rsidRPr="00C9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□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+ 1, 2, 3, 4;  </w:t>
            </w:r>
            <w:r w:rsidRPr="00C9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□ – 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1, 2, 3, 4.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Присчитывание и отсчитывание по 1, по 2.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Задача. Структура задачи (условие, вопрос). Анализ задачи. Запись решения и ответа задачи.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Задачи, раскрывающие смысл арифметических действий </w:t>
            </w:r>
            <w:r w:rsidRPr="00C95DBE"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</w:rPr>
              <w:t>сложение 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 </w:t>
            </w:r>
            <w:r w:rsidRPr="00C95DBE">
              <w:rPr>
                <w:rFonts w:ascii="Times New Roman" w:eastAsia="Times New Roman" w:hAnsi="Times New Roman" w:cs="Times New Roman"/>
                <w:iCs/>
                <w:color w:val="000000"/>
                <w:sz w:val="27"/>
                <w:szCs w:val="27"/>
              </w:rPr>
              <w:t>вычитание.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Составление задач на сложение и вычитание по одному и тому же рисунку, по схематическому рисунку, по решению. 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Решение задач на увеличение (уменьшение) числа на несколько единиц.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Текстовая задача: дополнение условия недостающими данными или вопросом, решение задач.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Решение задач на разностное сравнение чисел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Переместительное свойство сложения 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Применение переместительного свойства сложения для случаев вида </w:t>
            </w:r>
            <w:r w:rsidRPr="00C9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□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+ 5, </w:t>
            </w:r>
            <w:r w:rsidRPr="00C9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□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+ 6, </w:t>
            </w:r>
            <w:r w:rsidRPr="00C9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□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+ 7, </w:t>
            </w:r>
            <w:r w:rsidRPr="00C9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□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+ 8, </w:t>
            </w:r>
            <w:r w:rsidRPr="00C9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□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+ 9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Названия чисел при вычитании (уменьшаемое, вычитаемое, разность). Использование этих терминов при чтении записей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Вычитание в случаях вида 6 – </w:t>
            </w:r>
            <w:r w:rsidRPr="00C9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□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 7 – </w:t>
            </w:r>
            <w:r w:rsidRPr="00C9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□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,8 – </w:t>
            </w:r>
            <w:r w:rsidRPr="00C9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□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9 – </w:t>
            </w:r>
            <w:r w:rsidRPr="00C9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□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, 10 – </w:t>
            </w:r>
            <w:r w:rsidRPr="00C9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□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 Состав чисел 6, 7, 8, 9, 10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Таблица сложения и соответствующие случаи вычитания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Подготовка к решению задач в два действия — решение цепочки задач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Единица массы — килограмм. Определения массы предметов с помощью весов, взвешиванием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Единица вместимости литр  </w:t>
            </w:r>
          </w:p>
        </w:tc>
      </w:tr>
      <w:tr w:rsidR="006626F9" w:rsidRPr="00C95DBE" w:rsidTr="009B7DD8">
        <w:trPr>
          <w:trHeight w:val="32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C95DBE" w:rsidRDefault="006626F9" w:rsidP="00156AC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4.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Числа от 1 до 20.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C95DBE" w:rsidRDefault="006626F9" w:rsidP="00156AC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37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Числа от 1 до 20. Названия и последовательность чисел.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Образование чисел второго десятка из одного десятка и нескольких единиц. Запись и чтение чисел второго десятка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Единица длины дециметр. Соотношение между дециметром и сантиметром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Случаи сложения и вычитания, основанные на знаниях по нумерации: 10 + 7, 17 – 7, 17 – 10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Текстовые задачи в два действия. План решения задачи.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Запись решения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Общий приём сложения однозначных чисел с переходом через десяток. Рассмотрение каждого случая в порядке постепенного увеличения второго слагаемого (</w:t>
            </w:r>
            <w:r w:rsidRPr="00C9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□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+ 2, </w:t>
            </w:r>
            <w:r w:rsidRPr="00C9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□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+ 3, </w:t>
            </w:r>
            <w:r w:rsidRPr="00C9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□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+ 4, </w:t>
            </w:r>
            <w:r w:rsidRPr="00C9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□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+ 5, </w:t>
            </w:r>
            <w:r w:rsidRPr="00C9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□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+ 6, </w:t>
            </w:r>
            <w:r w:rsidRPr="00C9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□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+ 7, </w:t>
            </w:r>
            <w:r w:rsidRPr="00C9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□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 + 8, </w:t>
            </w:r>
            <w:r w:rsidRPr="00C95DBE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□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 + 9). Состав чисел второго десятка. 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Таблица сложения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Общие приёмы вычитания с переходом через десяток: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1) приём вычитания по частям (15 – 7 = 15 – 5 – 2);</w:t>
            </w:r>
          </w:p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2) приём, который основывается на знании состава числа и связи между суммой и слагаемыми </w:t>
            </w: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br/>
              <w:t>Решение текстовых задач</w:t>
            </w:r>
          </w:p>
        </w:tc>
      </w:tr>
      <w:tr w:rsidR="006626F9" w:rsidRPr="00C95DBE" w:rsidTr="009B7DD8">
        <w:trPr>
          <w:trHeight w:val="70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C95DBE" w:rsidRDefault="006626F9" w:rsidP="00156AC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5.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Итоговое повторение.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C95DBE" w:rsidRDefault="006626F9" w:rsidP="00156AC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C95DBE" w:rsidRDefault="006626F9" w:rsidP="00156ACB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6626F9" w:rsidRPr="00C95DBE" w:rsidTr="009B7DD8">
        <w:trPr>
          <w:trHeight w:val="409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C95DBE" w:rsidRDefault="006626F9" w:rsidP="00156AC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6.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Проверка знаний.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C95DBE" w:rsidRDefault="006626F9" w:rsidP="00156AC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1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6626F9" w:rsidRPr="00C95DBE" w:rsidTr="009B7DD8">
        <w:trPr>
          <w:trHeight w:val="260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26F9" w:rsidRPr="00C95DBE" w:rsidRDefault="006626F9" w:rsidP="00156AC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C95DBE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</w:pPr>
            <w:r w:rsidRPr="00C95DBE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Итого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6626F9" w:rsidRPr="000C7D62" w:rsidRDefault="006B1BB7" w:rsidP="00F21AF9">
            <w:pPr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132 ч</w:t>
            </w:r>
          </w:p>
        </w:tc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626F9" w:rsidRPr="000C7D62" w:rsidRDefault="006626F9" w:rsidP="00156ACB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43446B" w:rsidRPr="00C95DBE" w:rsidRDefault="0043446B" w:rsidP="0043446B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3446B" w:rsidRPr="000C7D62" w:rsidRDefault="006626F9" w:rsidP="000C7D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6626F9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 класс</w:t>
      </w:r>
    </w:p>
    <w:tbl>
      <w:tblPr>
        <w:tblpPr w:leftFromText="180" w:rightFromText="180" w:vertAnchor="text" w:horzAnchor="margin" w:tblpX="-243" w:tblpY="124"/>
        <w:tblW w:w="99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84"/>
        <w:gridCol w:w="1776"/>
        <w:gridCol w:w="850"/>
        <w:gridCol w:w="6446"/>
      </w:tblGrid>
      <w:tr w:rsidR="00B74198" w:rsidRPr="00010BFC" w:rsidTr="00F21AF9">
        <w:trPr>
          <w:trHeight w:val="1010"/>
        </w:trPr>
        <w:tc>
          <w:tcPr>
            <w:tcW w:w="884" w:type="dxa"/>
          </w:tcPr>
          <w:p w:rsidR="00B74198" w:rsidRPr="000C7D62" w:rsidRDefault="00B74198" w:rsidP="0006342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C7D62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№</w:t>
            </w:r>
          </w:p>
          <w:p w:rsidR="00B74198" w:rsidRPr="000C7D62" w:rsidRDefault="00B74198" w:rsidP="0006342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C7D62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п/п</w:t>
            </w:r>
          </w:p>
        </w:tc>
        <w:tc>
          <w:tcPr>
            <w:tcW w:w="1776" w:type="dxa"/>
            <w:shd w:val="clear" w:color="auto" w:fill="auto"/>
          </w:tcPr>
          <w:p w:rsidR="00B74198" w:rsidRPr="000C7D62" w:rsidRDefault="00B74198" w:rsidP="00B7419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C7D62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Название разделов</w:t>
            </w:r>
          </w:p>
        </w:tc>
        <w:tc>
          <w:tcPr>
            <w:tcW w:w="850" w:type="dxa"/>
            <w:shd w:val="clear" w:color="auto" w:fill="auto"/>
          </w:tcPr>
          <w:p w:rsidR="009B7DD8" w:rsidRDefault="009B7DD8" w:rsidP="009B7DD8">
            <w:pPr>
              <w:spacing w:after="0" w:line="256" w:lineRule="auto"/>
              <w:ind w:right="114"/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Кол.</w:t>
            </w:r>
          </w:p>
          <w:p w:rsidR="00B74198" w:rsidRPr="000C7D62" w:rsidRDefault="00F21AF9" w:rsidP="009B7DD8">
            <w:pPr>
              <w:spacing w:after="0" w:line="256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час.</w:t>
            </w:r>
          </w:p>
        </w:tc>
        <w:tc>
          <w:tcPr>
            <w:tcW w:w="6446" w:type="dxa"/>
          </w:tcPr>
          <w:p w:rsidR="00B74198" w:rsidRPr="000C7D62" w:rsidRDefault="00B74198" w:rsidP="00063426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0C7D62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Основные виды учебной деятельности обучающихся</w:t>
            </w:r>
          </w:p>
        </w:tc>
      </w:tr>
      <w:tr w:rsidR="00642791" w:rsidRPr="00010BFC" w:rsidTr="00F21AF9">
        <w:tc>
          <w:tcPr>
            <w:tcW w:w="884" w:type="dxa"/>
          </w:tcPr>
          <w:p w:rsidR="00642791" w:rsidRPr="00010BFC" w:rsidRDefault="00642791" w:rsidP="00156AC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776" w:type="dxa"/>
            <w:shd w:val="clear" w:color="auto" w:fill="auto"/>
          </w:tcPr>
          <w:p w:rsidR="00642791" w:rsidRPr="00010BFC" w:rsidRDefault="00642791" w:rsidP="00156ACB">
            <w:pPr>
              <w:spacing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Числа от 1 до 100. Нумерация </w:t>
            </w:r>
          </w:p>
        </w:tc>
        <w:tc>
          <w:tcPr>
            <w:tcW w:w="850" w:type="dxa"/>
            <w:shd w:val="clear" w:color="auto" w:fill="auto"/>
          </w:tcPr>
          <w:p w:rsidR="00642791" w:rsidRPr="00010BFC" w:rsidRDefault="00642791" w:rsidP="00156AC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18 </w:t>
            </w:r>
          </w:p>
        </w:tc>
        <w:tc>
          <w:tcPr>
            <w:tcW w:w="6446" w:type="dxa"/>
          </w:tcPr>
          <w:p w:rsidR="00642791" w:rsidRPr="00010BFC" w:rsidRDefault="00642791" w:rsidP="00156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Образовывать, называть, сравнивать, записывать, классифицировать, заменять числа в пределах 20.</w:t>
            </w:r>
          </w:p>
          <w:p w:rsidR="00642791" w:rsidRPr="00010BFC" w:rsidRDefault="00642791" w:rsidP="00156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Выполнять действия, соотносить, сравнивать, оценивать свои знания.</w:t>
            </w:r>
          </w:p>
          <w:p w:rsidR="00642791" w:rsidRPr="00010BFC" w:rsidRDefault="00642791" w:rsidP="00156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Образовывать, называть и записывать числа в пределах 100.</w:t>
            </w:r>
          </w:p>
          <w:p w:rsidR="00642791" w:rsidRPr="00010BFC" w:rsidRDefault="00642791" w:rsidP="00156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Образовывать, называть числа в пределах 100, упорядочивать задуманные числа, устанавливать правило, по которому составлена числовая последовательность.</w:t>
            </w:r>
          </w:p>
          <w:p w:rsidR="00642791" w:rsidRPr="00010BFC" w:rsidRDefault="00642791" w:rsidP="00156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Образовывать, называть и записывать числа в пределах 100, упорядочивать задуманные числа, устанавливать правило, по которому составлена числовая последовательность.</w:t>
            </w:r>
          </w:p>
          <w:p w:rsidR="00642791" w:rsidRPr="00010BFC" w:rsidRDefault="00642791" w:rsidP="00156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Образовывать, называть и записывать числа в пределах 100, упорядочивать задуманные числа, устанавливать правило, по которому составлена числовая последовательность.</w:t>
            </w:r>
          </w:p>
          <w:p w:rsidR="00642791" w:rsidRPr="00010BFC" w:rsidRDefault="00642791" w:rsidP="00156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Переводить одни единицы длины в другие: мелкие в более крупные и наоборот.</w:t>
            </w:r>
          </w:p>
          <w:p w:rsidR="00642791" w:rsidRPr="00010BFC" w:rsidRDefault="00642791" w:rsidP="00156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  <w:p w:rsidR="00642791" w:rsidRPr="00010BFC" w:rsidRDefault="00642791" w:rsidP="00156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  <w:p w:rsidR="00642791" w:rsidRPr="00010BFC" w:rsidRDefault="00642791" w:rsidP="00156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Выполнять задания творческого и поискового </w:t>
            </w: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характера, применять знания и способы действий в изменённых условиях.</w:t>
            </w:r>
          </w:p>
          <w:p w:rsidR="00642791" w:rsidRPr="00010BFC" w:rsidRDefault="00642791" w:rsidP="00156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Переводить одни единицы длины в другие: мелкие в более крупные и наоборот.</w:t>
            </w:r>
          </w:p>
          <w:p w:rsidR="00642791" w:rsidRPr="00010BFC" w:rsidRDefault="00642791" w:rsidP="00156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Заменять двузначное число суммой разрядных слагаемых.</w:t>
            </w:r>
          </w:p>
          <w:p w:rsidR="00642791" w:rsidRPr="00010BFC" w:rsidRDefault="00642791" w:rsidP="00156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Переводить одни единицы длины в другие: мелкие в более крупные и наоборот. </w:t>
            </w:r>
          </w:p>
          <w:p w:rsidR="00642791" w:rsidRPr="00010BFC" w:rsidRDefault="00642791" w:rsidP="00156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  <w:p w:rsidR="00642791" w:rsidRPr="00010BFC" w:rsidRDefault="00642791" w:rsidP="00156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Переводить одни единицы длины в другие: мелкие в более крупные и наоборот.</w:t>
            </w:r>
          </w:p>
          <w:p w:rsidR="00642791" w:rsidRPr="00010BFC" w:rsidRDefault="00642791" w:rsidP="00156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  <w:highlight w:val="yellow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Ориентироваться в окружающем пространстве, выполнять задания творческого и поискового характера, применять знания и способы действий в измененных условиях.</w:t>
            </w:r>
          </w:p>
        </w:tc>
      </w:tr>
      <w:tr w:rsidR="00642791" w:rsidRPr="00010BFC" w:rsidTr="00F21AF9">
        <w:tc>
          <w:tcPr>
            <w:tcW w:w="884" w:type="dxa"/>
          </w:tcPr>
          <w:p w:rsidR="00642791" w:rsidRPr="00010BFC" w:rsidRDefault="00642791" w:rsidP="00156AC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2</w:t>
            </w:r>
          </w:p>
        </w:tc>
        <w:tc>
          <w:tcPr>
            <w:tcW w:w="1776" w:type="dxa"/>
            <w:shd w:val="clear" w:color="auto" w:fill="auto"/>
          </w:tcPr>
          <w:p w:rsidR="00642791" w:rsidRPr="00010BFC" w:rsidRDefault="00642791" w:rsidP="00156AC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Числа от 1 до 100. Сложение и вычитание</w:t>
            </w:r>
          </w:p>
        </w:tc>
        <w:tc>
          <w:tcPr>
            <w:tcW w:w="850" w:type="dxa"/>
            <w:shd w:val="clear" w:color="auto" w:fill="auto"/>
          </w:tcPr>
          <w:p w:rsidR="00642791" w:rsidRPr="00010BFC" w:rsidRDefault="00642791" w:rsidP="006B1BB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46 </w:t>
            </w:r>
          </w:p>
        </w:tc>
        <w:tc>
          <w:tcPr>
            <w:tcW w:w="6446" w:type="dxa"/>
          </w:tcPr>
          <w:p w:rsidR="00642791" w:rsidRPr="00010BFC" w:rsidRDefault="00642791" w:rsidP="006B1B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Составлять и решать задачи, обратные данной, моделировать с помощью схематических чертежей зависимости между величинами в задачах, объяснять, обнаруживать и устранять логические ошибки.</w:t>
            </w:r>
          </w:p>
          <w:p w:rsidR="00642791" w:rsidRPr="00010BFC" w:rsidRDefault="00642791" w:rsidP="006B1B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Общие виды деятельности: оценивать, делать выводы. Моделировать с помощью схематических чертежей зависимости между величинами в задачах на нахождение неизвестного слагаемого, неизвестного уменьшаемого, неизвестного вычитаемого.</w:t>
            </w:r>
          </w:p>
          <w:p w:rsidR="00642791" w:rsidRPr="00010BFC" w:rsidRDefault="00642791" w:rsidP="006B1B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Моделировать с помощью схематических чертежей зависимости между величинами в задачах на нахождение неизвестного слагаемого, неизвестного уменьшаемого, неизвестного вычитаемого.</w:t>
            </w:r>
          </w:p>
          <w:p w:rsidR="00642791" w:rsidRPr="00010BFC" w:rsidRDefault="00642791" w:rsidP="006B1B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Моделировать с помощью схематических чертежей зависимости между величинами в задачах на нахождение неизвестного слагаемого, неизвестного уменьшаемого, неизвестного вычитаемого.</w:t>
            </w:r>
          </w:p>
          <w:p w:rsidR="00642791" w:rsidRPr="00010BFC" w:rsidRDefault="00642791" w:rsidP="006B1B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  <w:p w:rsidR="00642791" w:rsidRPr="00010BFC" w:rsidRDefault="00642791" w:rsidP="006B1B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Переводить одни единицы длины в другие: мелкие в более крупные и наоборот.</w:t>
            </w:r>
          </w:p>
          <w:p w:rsidR="00642791" w:rsidRPr="00010BFC" w:rsidRDefault="00642791" w:rsidP="006B1B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Работа с именованными величинами: вычислять длину ломаной и периметр многоугольника.</w:t>
            </w:r>
          </w:p>
          <w:p w:rsidR="00642791" w:rsidRPr="00010BFC" w:rsidRDefault="00642791" w:rsidP="006B1B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  <w:p w:rsidR="00642791" w:rsidRPr="00010BFC" w:rsidRDefault="00642791" w:rsidP="006B1B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Соотносить результат проведённого самоконтроля с </w:t>
            </w: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целями, поставленными при изучении темы, оценивать их и делать выводы</w:t>
            </w:r>
          </w:p>
          <w:p w:rsidR="00642791" w:rsidRPr="00010BFC" w:rsidRDefault="00642791" w:rsidP="006B1B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Вычислять значения выражений со скобками и без них.</w:t>
            </w:r>
          </w:p>
          <w:p w:rsidR="00642791" w:rsidRPr="00010BFC" w:rsidRDefault="00642791" w:rsidP="006B1B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Вычислять значения выражений со скобками и без них.</w:t>
            </w:r>
          </w:p>
          <w:p w:rsidR="00642791" w:rsidRPr="00010BFC" w:rsidRDefault="00642791" w:rsidP="006B1B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Сравнивать два выражения.</w:t>
            </w:r>
          </w:p>
          <w:p w:rsidR="00642791" w:rsidRPr="00010BFC" w:rsidRDefault="00642791" w:rsidP="006B1B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Вычислять периметр многоугольника.</w:t>
            </w:r>
          </w:p>
          <w:p w:rsidR="00642791" w:rsidRPr="00010BFC" w:rsidRDefault="00642791" w:rsidP="006B1B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Вычислять значения выражений со скобками и без них. Применять переместительное и сочетательное свойства сложения при вычислениях.</w:t>
            </w:r>
          </w:p>
          <w:p w:rsidR="00642791" w:rsidRPr="00010BFC" w:rsidRDefault="00642791" w:rsidP="006B1B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  <w:p w:rsidR="00642791" w:rsidRPr="00010BFC" w:rsidRDefault="00642791" w:rsidP="006B1B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  <w:p w:rsidR="00642791" w:rsidRPr="00010BFC" w:rsidRDefault="00642791" w:rsidP="006B1B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Применять переместительное и сочетательное свойства сложения при вычислениях.</w:t>
            </w:r>
          </w:p>
          <w:p w:rsidR="00642791" w:rsidRPr="00010BFC" w:rsidRDefault="00642791" w:rsidP="006B1B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Применять переместительное и сочетательное свойства сложения при вычислениях.</w:t>
            </w:r>
          </w:p>
          <w:p w:rsidR="00642791" w:rsidRPr="00010BFC" w:rsidRDefault="00642791" w:rsidP="006B1B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Приводить примеры, определять и описывать закономерности в отобранных узорах. </w:t>
            </w:r>
          </w:p>
          <w:p w:rsidR="00642791" w:rsidRPr="00010BFC" w:rsidRDefault="00642791" w:rsidP="006B1B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Составлять самостоятельно свои узоры и орнаменты, собирать материал по заданной теме, обсуждать и составлять план работы, конструктивно </w:t>
            </w:r>
          </w:p>
          <w:p w:rsidR="00642791" w:rsidRPr="00010BFC" w:rsidRDefault="00642791" w:rsidP="006B1B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highlight w:val="yellow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работать в парах и группах с целью реализации идей проекта в практической деятельности</w:t>
            </w:r>
          </w:p>
        </w:tc>
      </w:tr>
      <w:tr w:rsidR="00642791" w:rsidRPr="00010BFC" w:rsidTr="00F21AF9">
        <w:tc>
          <w:tcPr>
            <w:tcW w:w="884" w:type="dxa"/>
          </w:tcPr>
          <w:p w:rsidR="00642791" w:rsidRPr="00010BFC" w:rsidRDefault="00642791" w:rsidP="00156AC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776" w:type="dxa"/>
            <w:shd w:val="clear" w:color="auto" w:fill="auto"/>
          </w:tcPr>
          <w:p w:rsidR="00642791" w:rsidRPr="00010BFC" w:rsidRDefault="00642791" w:rsidP="00156AC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Сложение и вычитание чисел от 1 до 100 (Письменные вычисления) </w:t>
            </w:r>
          </w:p>
        </w:tc>
        <w:tc>
          <w:tcPr>
            <w:tcW w:w="850" w:type="dxa"/>
            <w:shd w:val="clear" w:color="auto" w:fill="auto"/>
          </w:tcPr>
          <w:p w:rsidR="00642791" w:rsidRPr="00010BFC" w:rsidRDefault="00642791" w:rsidP="00156AC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29 </w:t>
            </w:r>
          </w:p>
        </w:tc>
        <w:tc>
          <w:tcPr>
            <w:tcW w:w="6446" w:type="dxa"/>
          </w:tcPr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Применять приёмы сложения двузначных чисел с записью вычислений в столбик, выполнять вычисления и проверку.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Применять приёмы вычитания двузначных чисел с записью вычислений в столбик, выполнять вычисления и проверку.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Применять приёмы сложения и вычитания двузначных чисел с записью вычислений в столбик, выполнять вычисления и проверку.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Решать текстовые задачи арифметическим способом. 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Различать прямой, тупой и острый углы. Чертить углы разных видов на клетчатой бумаге.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Решать текстовые задачи арифметическим способом. Работа с геометрическим материалом: различать углы, чертить углы, выделять прямоугольник, чертить прямоугольник на клетчатой 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бумаге.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Применять приёмы сложения двузначных чисел с </w:t>
            </w: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записью вычислений в столбик, выполнять вычисления и проверку.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Применять приёмы сложения двузначных чисел с записью вычислений в столбик, выполнять вычисления и проверку.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Выделять прямоугольник из множества четырёхугольников.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Выделять прямоугольник из множества четырёхугольников.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Применять приёмы сложения двузначных чисел с записью вычислений в столбик, выполнять вычисления и проверку.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Применять приёмы сложения и вычитания двузначных чисел с записью вычислений в столбик, выполнять вычисления и проверку.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Применять приёмы вычитания двузначных чисел с записью вычислений в столбик, выполнять вычисления и проверку.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Применять приёмы вычитания двузначных чисел с записью вычислений в столбик, выполнять вычисления и проверку.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Применять приёмы вычитания двузначных чисел с записью вычислений в столбик, выполнять вычисления и проверку.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Применять приёмы сложения и вычитания двузначных чисел с записью вычислений в столбик, выполнять вычисления и проверку.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  <w:p w:rsidR="00642791" w:rsidRPr="006B1BB7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Применять приёмы вычитания двузначных чисел с записью вычислений в столбик, выполнять вычисления и проверку.</w:t>
            </w:r>
          </w:p>
        </w:tc>
      </w:tr>
      <w:tr w:rsidR="00642791" w:rsidRPr="00010BFC" w:rsidTr="00F21AF9">
        <w:tc>
          <w:tcPr>
            <w:tcW w:w="884" w:type="dxa"/>
          </w:tcPr>
          <w:p w:rsidR="00642791" w:rsidRPr="00010BFC" w:rsidRDefault="00642791" w:rsidP="00156AC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4</w:t>
            </w:r>
          </w:p>
        </w:tc>
        <w:tc>
          <w:tcPr>
            <w:tcW w:w="1776" w:type="dxa"/>
            <w:shd w:val="clear" w:color="auto" w:fill="auto"/>
          </w:tcPr>
          <w:p w:rsidR="00642791" w:rsidRPr="00010BFC" w:rsidRDefault="00642791" w:rsidP="00156AC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Умножение и деление</w:t>
            </w:r>
          </w:p>
        </w:tc>
        <w:tc>
          <w:tcPr>
            <w:tcW w:w="850" w:type="dxa"/>
            <w:shd w:val="clear" w:color="auto" w:fill="auto"/>
          </w:tcPr>
          <w:p w:rsidR="00642791" w:rsidRPr="00010BFC" w:rsidRDefault="00642791" w:rsidP="00156AC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25 </w:t>
            </w:r>
          </w:p>
        </w:tc>
        <w:tc>
          <w:tcPr>
            <w:tcW w:w="6446" w:type="dxa"/>
          </w:tcPr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Моделировать действие умножения с использованием предметов, схематических рисунков и чертежей. 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Моделировать действие умножения с использованием предметов, схематических рисунков и чертежей.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Моделировать действие умножения с использованием предметов, схематических рисунков и чертежей. 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Составлять план работы, анализировать, оценивать </w:t>
            </w: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результаты освоения темы, проявлять личностную заинтересованность.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Вычислять периметр прямоугольника с учётом изученных свойств и правил.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Умножать 1 и 0 на число. Заменять сумму одинаковых слагаемых произведением и наоборот.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Использовать математическую терминологию при записи и выполнении арифметического действия умножения.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Использовать математическую терминологию при записи и выполнении арифметического действия умножения.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Применять переместительное свойство умножения. Соотносить результат проведённого самоконтроля с целями, поставленными при изучении темы, оценивать их и делать выводы.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Применять переместительное свойство умножения. Соотносить результат проведённого самоконтроля с целями, поставленными при изучении темы, оценивать их и делать выводы.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Применять переместительное свойство умножения.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Моделировать действие деление с использованием предметов, схематических рисунков и чертежей.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Моделировать действие деление с использованием предметов, схематических рисунков и чертежей.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Решать текстовые задачи на деление.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Использовать названия компонентов при решении примеров.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Использовать связь между компонентами и результатом умножения для выполнения деления.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Выполнять действия на основе знаний о взаимосвязи компонентов умножения.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Умножать на 10, выполнять действия на основе знаний о взаимосвязи компонентов умножения.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Решать задачи с величинами: цена, количество, стоимость.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Оценить результаты освоения темы, проявить </w:t>
            </w: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личностную заинтересованность в приобретении и расширении знаний и способов действий.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Решать задачи на нахождение неизвестного третьего слагаемого.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642791" w:rsidRPr="00010BFC" w:rsidTr="00F21AF9">
        <w:tc>
          <w:tcPr>
            <w:tcW w:w="884" w:type="dxa"/>
          </w:tcPr>
          <w:p w:rsidR="00642791" w:rsidRPr="00010BFC" w:rsidRDefault="00642791" w:rsidP="00156AC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5</w:t>
            </w:r>
          </w:p>
        </w:tc>
        <w:tc>
          <w:tcPr>
            <w:tcW w:w="1776" w:type="dxa"/>
            <w:shd w:val="clear" w:color="auto" w:fill="auto"/>
          </w:tcPr>
          <w:p w:rsidR="00642791" w:rsidRPr="00010BFC" w:rsidRDefault="00642791" w:rsidP="00156AC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Табличное умножение и деление</w:t>
            </w:r>
          </w:p>
        </w:tc>
        <w:tc>
          <w:tcPr>
            <w:tcW w:w="850" w:type="dxa"/>
            <w:shd w:val="clear" w:color="auto" w:fill="auto"/>
          </w:tcPr>
          <w:p w:rsidR="00642791" w:rsidRPr="006B1BB7" w:rsidRDefault="00642791" w:rsidP="00156AC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18</w:t>
            </w:r>
            <w:r w:rsidRPr="00010BF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 xml:space="preserve"> </w:t>
            </w:r>
          </w:p>
        </w:tc>
        <w:tc>
          <w:tcPr>
            <w:tcW w:w="6446" w:type="dxa"/>
          </w:tcPr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Использовать знания о конкретном смысле умножения при решении примеров.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Использовать знания о конкретном смысле умножения при решении примеров.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Использовать знания о конкретном смысле умножения при решении примеров.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Использовать знания о конкретном смысле деления при решении примеров.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Использовать знания о конкретном смысле деления при решении примеров.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Вычислять значения числовых выражений с изучаемыми действиями.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Использовать знания о конкретном смысле умножения при решении примеров.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Использовать знания о конкретном смысле умножения при решении примеров.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Использовать знания о конкретном смысле деления при решении примеров.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Оценить результаты освоения темы, проявить личностную заинтересованность в приобретении и расширении знаний и способов действий.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Использовать знания о конкретном смысле деления при решении примеров.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Оценить результаты освоения темы, проявить личностную заинтересованность в приобретении и расширении знаний и способов действий.</w:t>
            </w:r>
          </w:p>
          <w:p w:rsidR="00642791" w:rsidRPr="00010BFC" w:rsidRDefault="00642791" w:rsidP="006B1BB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7"/>
                <w:szCs w:val="27"/>
                <w:highlight w:val="yellow"/>
              </w:rPr>
            </w:pPr>
            <w:r w:rsidRPr="00010BFC">
              <w:rPr>
                <w:rFonts w:ascii="Times New Roman" w:eastAsia="Calibri" w:hAnsi="Times New Roman" w:cs="Times New Roman"/>
                <w:sz w:val="27"/>
                <w:szCs w:val="27"/>
              </w:rPr>
              <w:t>Оценить результаты освоения темы, проявить личностную заинтересованность в приобретении и расширении знаний и способов действий.</w:t>
            </w:r>
          </w:p>
        </w:tc>
      </w:tr>
      <w:tr w:rsidR="00642791" w:rsidRPr="00010BFC" w:rsidTr="00F21AF9">
        <w:tc>
          <w:tcPr>
            <w:tcW w:w="884" w:type="dxa"/>
          </w:tcPr>
          <w:p w:rsidR="00642791" w:rsidRPr="00010BFC" w:rsidRDefault="00642791" w:rsidP="00156AC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776" w:type="dxa"/>
            <w:shd w:val="clear" w:color="auto" w:fill="auto"/>
          </w:tcPr>
          <w:p w:rsidR="00642791" w:rsidRPr="006B1BB7" w:rsidRDefault="00642791" w:rsidP="00156AC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6B1BB7">
              <w:rPr>
                <w:rFonts w:ascii="Times New Roman" w:eastAsia="Calibri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850" w:type="dxa"/>
            <w:shd w:val="clear" w:color="auto" w:fill="auto"/>
          </w:tcPr>
          <w:p w:rsidR="00642791" w:rsidRPr="006B1BB7" w:rsidRDefault="00642791" w:rsidP="00156ACB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6B1BB7">
              <w:rPr>
                <w:rFonts w:ascii="Times New Roman" w:eastAsia="Calibri" w:hAnsi="Times New Roman" w:cs="Times New Roman"/>
                <w:sz w:val="27"/>
                <w:szCs w:val="27"/>
              </w:rPr>
              <w:t>136</w:t>
            </w:r>
            <w:r w:rsidR="00F21AF9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6446" w:type="dxa"/>
          </w:tcPr>
          <w:p w:rsidR="00642791" w:rsidRPr="00010BFC" w:rsidRDefault="00642791" w:rsidP="006B1B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  <w:highlight w:val="yellow"/>
              </w:rPr>
            </w:pPr>
          </w:p>
        </w:tc>
      </w:tr>
    </w:tbl>
    <w:p w:rsidR="0043446B" w:rsidRDefault="0043446B" w:rsidP="0043446B">
      <w:pPr>
        <w:rPr>
          <w:rFonts w:ascii="Times New Roman" w:hAnsi="Times New Roman" w:cs="Times New Roman"/>
          <w:b/>
          <w:sz w:val="28"/>
          <w:szCs w:val="28"/>
        </w:rPr>
      </w:pPr>
    </w:p>
    <w:p w:rsidR="00642791" w:rsidRDefault="00642791" w:rsidP="006427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класс</w:t>
      </w:r>
    </w:p>
    <w:tbl>
      <w:tblPr>
        <w:tblpPr w:leftFromText="180" w:rightFromText="180" w:vertAnchor="text" w:horzAnchor="margin" w:tblpX="-176" w:tblpY="124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809"/>
        <w:gridCol w:w="850"/>
        <w:gridCol w:w="6379"/>
      </w:tblGrid>
      <w:tr w:rsidR="00F21AF9" w:rsidRPr="000248EC" w:rsidTr="00F21AF9">
        <w:trPr>
          <w:trHeight w:val="416"/>
        </w:trPr>
        <w:tc>
          <w:tcPr>
            <w:tcW w:w="851" w:type="dxa"/>
          </w:tcPr>
          <w:p w:rsidR="00F21AF9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№</w:t>
            </w:r>
          </w:p>
          <w:p w:rsidR="00F21AF9" w:rsidRPr="006B1BB7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п\п</w:t>
            </w:r>
          </w:p>
        </w:tc>
        <w:tc>
          <w:tcPr>
            <w:tcW w:w="1809" w:type="dxa"/>
            <w:shd w:val="clear" w:color="auto" w:fill="auto"/>
          </w:tcPr>
          <w:p w:rsidR="00F21AF9" w:rsidRPr="006B1BB7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6B1BB7">
              <w:rPr>
                <w:rFonts w:ascii="Times New Roman" w:eastAsia="Calibri" w:hAnsi="Times New Roman" w:cs="Times New Roman"/>
                <w:sz w:val="27"/>
                <w:szCs w:val="27"/>
              </w:rPr>
              <w:t>Название разделов</w:t>
            </w:r>
          </w:p>
        </w:tc>
        <w:tc>
          <w:tcPr>
            <w:tcW w:w="850" w:type="dxa"/>
            <w:shd w:val="clear" w:color="auto" w:fill="auto"/>
          </w:tcPr>
          <w:p w:rsidR="00F21AF9" w:rsidRPr="00F21AF9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Кол.</w:t>
            </w:r>
            <w:r w:rsidRPr="006B1BB7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ч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а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с.</w:t>
            </w:r>
          </w:p>
        </w:tc>
        <w:tc>
          <w:tcPr>
            <w:tcW w:w="6379" w:type="dxa"/>
          </w:tcPr>
          <w:p w:rsidR="00F21AF9" w:rsidRPr="006B1BB7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6B1BB7">
              <w:rPr>
                <w:rFonts w:ascii="Times New Roman" w:eastAsia="Courier New" w:hAnsi="Times New Roman" w:cs="Times New Roman"/>
                <w:color w:val="000000"/>
                <w:sz w:val="27"/>
                <w:szCs w:val="27"/>
                <w:lang w:eastAsia="ru-RU"/>
              </w:rPr>
              <w:t>Основные виды учебной деятельности обучающихся</w:t>
            </w:r>
          </w:p>
        </w:tc>
      </w:tr>
      <w:tr w:rsidR="00F21AF9" w:rsidRPr="000248EC" w:rsidTr="00F21AF9">
        <w:tc>
          <w:tcPr>
            <w:tcW w:w="851" w:type="dxa"/>
          </w:tcPr>
          <w:p w:rsidR="00F21AF9" w:rsidRPr="000248EC" w:rsidRDefault="00F21AF9" w:rsidP="00F21A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1809" w:type="dxa"/>
            <w:shd w:val="clear" w:color="auto" w:fill="auto"/>
          </w:tcPr>
          <w:p w:rsidR="00F21AF9" w:rsidRPr="000248EC" w:rsidRDefault="00F21AF9" w:rsidP="00F21A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248E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Числа от 1 до </w:t>
            </w:r>
            <w:r w:rsidRPr="000248E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100.</w:t>
            </w:r>
          </w:p>
          <w:p w:rsidR="00F21AF9" w:rsidRPr="000248EC" w:rsidRDefault="00F21AF9" w:rsidP="00F21A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0248E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Сложение и вычитание.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850" w:type="dxa"/>
            <w:shd w:val="clear" w:color="auto" w:fill="auto"/>
          </w:tcPr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 xml:space="preserve">9 </w:t>
            </w:r>
          </w:p>
        </w:tc>
        <w:tc>
          <w:tcPr>
            <w:tcW w:w="6379" w:type="dxa"/>
          </w:tcPr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Выполнять сложение и вычитание чисел в пределах </w:t>
            </w: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 xml:space="preserve">100. приёмы вычислений, основанные на нумерации; 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Уметь называть компоненты и результаты действий при сложении и вычитания.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Решать уравнения на нахождение неизвестного слагаемого, неизвестного уменьшаемого, неизвестного вычитаемого на основе знаний о взаимосвязи чисел при сложении, при вычитании.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Научиться распознавать  латинские буквы.            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Уметь решать задачи, находить периметр прямоугольника.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Оценивать результаты освоения темы, проявлять личностную заинтересованность в приобретении и расширении знаний и способов действий. 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Анализировать свои действия и управлять ими.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Обозначать геометрические фигуры буквами.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Выполнять задания творческого характера.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Научиться писать заглавные латинские буквы, которые служат для обозначения геометрических фигур; чертить и измерять отрезки, строить геометрические фигуры и измерять их стороны.</w:t>
            </w:r>
          </w:p>
          <w:p w:rsidR="00F21AF9" w:rsidRPr="000248EC" w:rsidRDefault="00F21AF9" w:rsidP="00F21AF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Научиться  решать геометрические задачи, уравнения; сравнивать, рассуждать, анализировать, логически мыслить.</w:t>
            </w:r>
          </w:p>
          <w:p w:rsidR="00F21AF9" w:rsidRPr="000248EC" w:rsidRDefault="00F21AF9" w:rsidP="00F21AF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Использовать приобретенные математические знания для решения заданий.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Развивать умения оценивать и контролировать свои действия.</w:t>
            </w:r>
          </w:p>
        </w:tc>
      </w:tr>
      <w:tr w:rsidR="00F21AF9" w:rsidRPr="000248EC" w:rsidTr="00F21AF9">
        <w:tc>
          <w:tcPr>
            <w:tcW w:w="851" w:type="dxa"/>
          </w:tcPr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2</w:t>
            </w:r>
          </w:p>
        </w:tc>
        <w:tc>
          <w:tcPr>
            <w:tcW w:w="1809" w:type="dxa"/>
            <w:shd w:val="clear" w:color="auto" w:fill="auto"/>
          </w:tcPr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Табличное умножение и деление</w:t>
            </w:r>
          </w:p>
        </w:tc>
        <w:tc>
          <w:tcPr>
            <w:tcW w:w="850" w:type="dxa"/>
            <w:shd w:val="clear" w:color="auto" w:fill="auto"/>
          </w:tcPr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54 </w:t>
            </w:r>
          </w:p>
        </w:tc>
        <w:tc>
          <w:tcPr>
            <w:tcW w:w="6379" w:type="dxa"/>
          </w:tcPr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Воспроизводить по памяти таблицу умножения и соответствующие случаи деления с числами 2,3,4,5,6,7,8,9.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Применять знания таблицы умножения при вычислении значений числовых выражений.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Анализировать текстовую задачу и выполнять краткую запись задачи разными способами, в том числе в табличной форме.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Сравнивать задачи на увеличение (уменьшение) числа на несколько единиц и на увеличение (уменьшение) числа в несколько раз, приводить объяснения.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Составлять план решения задачи.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Действовать по предложенному или самостоятельно составленному плану.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Наблюдать и описывать изменения в решении задачи при изменении ее условия и, наоборот, вносить изменения в условие (вопрос) задачи при  изменении в ее решении. Обнаруживать и устранять </w:t>
            </w: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ошибки логического и вычислительного характера, допущенные при решении.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Использовать математическую терминологию при чтении и записи числовых выражений.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Использовать различные приемы проверки правильности вычисления значения числового выражения (с опорой на свойства арифметических действий, на правила о порядке выполнения действий в числовых выражениях).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Научиться применять правило выполнения действий не только сложения и вычитания, но и умножения и деления со скобками и без них.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Составлять сказки, рассказы с использованием математических понятий, взаимосвязей, отношений, чисел, геометрических фигур, математических терминов.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Использовать приобретенные математические знания для решения заданий.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Развивать умения оценивать и контролировать свои действия.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Уметь анализировать свои результаты.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Собирать и классифицировать информацию.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Сравнивать геометрические фигуры по площади, вычислять площадь прямоугольника разными способами. Уметь различными способами сравнивать площади фигур «на глаз», путём наложения одной фигуры на другую, с использованием различных единиц измерения площадей.</w:t>
            </w:r>
          </w:p>
          <w:p w:rsidR="00F21AF9" w:rsidRPr="000248EC" w:rsidRDefault="00F21AF9" w:rsidP="00F21AF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Уметь различать  единицу измерения площади – квадратный сантиметр.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Уметь находить площадь фигуры, используя новую единицу; решать составные задачи.</w:t>
            </w:r>
          </w:p>
          <w:p w:rsidR="00F21AF9" w:rsidRPr="000248EC" w:rsidRDefault="00F21AF9" w:rsidP="00F21AF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Выполнять задания творческого и поискового характера, применять знания и способы действий в измененных условиях. </w:t>
            </w:r>
          </w:p>
          <w:p w:rsidR="00F21AF9" w:rsidRPr="000248EC" w:rsidRDefault="00F21AF9" w:rsidP="00F21AF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Знать новую единицу измерения площади – квадратный метр, таблицу умножения и деления.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Уметь решать задачи, находить площадь прямоугольника, устанавливать зависимость между величинами.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Умножать числа на 1 и на 0.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Выполнять деление 0 на число, не равное 0.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Находить долю величины и величину по ее доле.</w:t>
            </w:r>
          </w:p>
          <w:p w:rsidR="00F21AF9" w:rsidRPr="000248EC" w:rsidRDefault="00F21AF9" w:rsidP="00F21AF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Сравнивать разные доли одной и той же величины.  Знать, как образуются, называются и записываются </w:t>
            </w: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доли.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Умение решать задачи на нахождение доли от числа и числа по его доле.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Чертить окружность с помощью циркуля.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Моделировать различное расположение кругов на плоскости.</w:t>
            </w:r>
          </w:p>
          <w:p w:rsidR="00F21AF9" w:rsidRPr="000248EC" w:rsidRDefault="00F21AF9" w:rsidP="00F21AF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Знать понятия окружность, круг.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Умение построить окружности с помощью циркуля; решать задачи, сравнивать доли.</w:t>
            </w:r>
          </w:p>
          <w:p w:rsidR="00F21AF9" w:rsidRPr="000248EC" w:rsidRDefault="00F21AF9" w:rsidP="00F21AF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Знать о единицах времени: год, месяц, неделя,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Уметь пользоваться календарём</w:t>
            </w: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.</w:t>
            </w:r>
          </w:p>
        </w:tc>
      </w:tr>
      <w:tr w:rsidR="00F21AF9" w:rsidRPr="000248EC" w:rsidTr="00F21AF9">
        <w:tc>
          <w:tcPr>
            <w:tcW w:w="851" w:type="dxa"/>
          </w:tcPr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809" w:type="dxa"/>
            <w:shd w:val="clear" w:color="auto" w:fill="auto"/>
          </w:tcPr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Внетабличное умножение и деление</w:t>
            </w:r>
          </w:p>
        </w:tc>
        <w:tc>
          <w:tcPr>
            <w:tcW w:w="850" w:type="dxa"/>
            <w:shd w:val="clear" w:color="auto" w:fill="auto"/>
          </w:tcPr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29 </w:t>
            </w:r>
          </w:p>
        </w:tc>
        <w:tc>
          <w:tcPr>
            <w:tcW w:w="6379" w:type="dxa"/>
          </w:tcPr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Выполнять внетабличное умножение и деление в пределах 100 разными способами.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Использовать разные способы для проверки выполненных действий умножение и деление.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Решать уравнения на нахождение неизвестного множителя, делителя и делимого.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Решать текстовые задачи арифметическим способом.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Выполнять задания творческого и поискового характера, преобразование геометрических фигур по заданным условиям.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Уметь выполнять умножение и деление в пределах 100 разными способами; использовать правило умножения суммы на число.</w:t>
            </w:r>
          </w:p>
          <w:p w:rsidR="00F21AF9" w:rsidRPr="000248EC" w:rsidRDefault="00F21AF9" w:rsidP="00F21AF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Знать правила деления суммы на число.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Уметь находить делимое и делитель; сравнивать разные способы вычислений.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Уметь делить двузначное число на двузначное способом подбора.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Разъяснять смысл деления с остатком, выполнять деление с остатком и его проверку.Знать способ деления с остатком методом подбора.</w:t>
            </w:r>
          </w:p>
          <w:p w:rsidR="00F21AF9" w:rsidRPr="000248EC" w:rsidRDefault="00F21AF9" w:rsidP="00F21AF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Уметь выполнять деление с остатком и его проверку, когда в частном получается нуль (делимое меньше делителя).</w:t>
            </w:r>
          </w:p>
        </w:tc>
      </w:tr>
      <w:tr w:rsidR="00F21AF9" w:rsidRPr="000248EC" w:rsidTr="00F21AF9">
        <w:tc>
          <w:tcPr>
            <w:tcW w:w="851" w:type="dxa"/>
          </w:tcPr>
          <w:p w:rsidR="00F21AF9" w:rsidRPr="00F21AF9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809" w:type="dxa"/>
            <w:shd w:val="clear" w:color="auto" w:fill="auto"/>
          </w:tcPr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Числа от 1 до 1 000. Нумерация</w:t>
            </w:r>
          </w:p>
        </w:tc>
        <w:tc>
          <w:tcPr>
            <w:tcW w:w="850" w:type="dxa"/>
            <w:shd w:val="clear" w:color="auto" w:fill="auto"/>
          </w:tcPr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12 </w:t>
            </w:r>
          </w:p>
        </w:tc>
        <w:tc>
          <w:tcPr>
            <w:tcW w:w="6379" w:type="dxa"/>
          </w:tcPr>
          <w:p w:rsidR="00F21AF9" w:rsidRPr="000248EC" w:rsidRDefault="00F21AF9" w:rsidP="00F21AF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Знать новую счётную единицу – 1000; как образуется число из сотен, десятков, единиц; названия этих чисел.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Уметь решать обратные задачи.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Читать и записывать трехзначные числа.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Сравнивать трехзначные числа и записывать результат сравнения.</w:t>
            </w:r>
          </w:p>
          <w:p w:rsidR="00F21AF9" w:rsidRPr="000248EC" w:rsidRDefault="00F21AF9" w:rsidP="00F21AF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Знать десятичный состав трёхзначных чисел.</w:t>
            </w:r>
          </w:p>
          <w:p w:rsidR="00F21AF9" w:rsidRPr="000248EC" w:rsidRDefault="00F21AF9" w:rsidP="00F21AF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Знать приёмы увеличения и уменьшения натурального числа в 10, 100 раз.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Уметь решать задачи на кратное и разностное </w:t>
            </w: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сравнение.</w:t>
            </w:r>
          </w:p>
          <w:p w:rsidR="00F21AF9" w:rsidRPr="000248EC" w:rsidRDefault="00F21AF9" w:rsidP="00F21AF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Уметь заменять трёхзначное число суммой разрядных слагаемых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Уметь выделять количество сотен, десятков, единиц в числе; сравнивать, рассуждать.</w:t>
            </w:r>
          </w:p>
          <w:p w:rsidR="00F21AF9" w:rsidRPr="000248EC" w:rsidRDefault="00F21AF9" w:rsidP="00F21AF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Знать новую единицу массы – грамм и соотношение между граммом и килограммом.</w:t>
            </w:r>
          </w:p>
        </w:tc>
      </w:tr>
      <w:tr w:rsidR="00F21AF9" w:rsidRPr="000248EC" w:rsidTr="00F21AF9">
        <w:tc>
          <w:tcPr>
            <w:tcW w:w="851" w:type="dxa"/>
          </w:tcPr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5</w:t>
            </w:r>
          </w:p>
        </w:tc>
        <w:tc>
          <w:tcPr>
            <w:tcW w:w="1809" w:type="dxa"/>
            <w:shd w:val="clear" w:color="auto" w:fill="auto"/>
          </w:tcPr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Числа от 1 до 1</w:t>
            </w:r>
            <w:r w:rsidRPr="000248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 </w:t>
            </w: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000. Сложение и вычитание</w:t>
            </w:r>
          </w:p>
        </w:tc>
        <w:tc>
          <w:tcPr>
            <w:tcW w:w="850" w:type="dxa"/>
            <w:shd w:val="clear" w:color="auto" w:fill="auto"/>
          </w:tcPr>
          <w:p w:rsidR="00F21AF9" w:rsidRPr="006B1BB7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1</w:t>
            </w: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6</w:t>
            </w:r>
            <w:r w:rsidRPr="000248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 xml:space="preserve"> </w:t>
            </w:r>
          </w:p>
        </w:tc>
        <w:tc>
          <w:tcPr>
            <w:tcW w:w="6379" w:type="dxa"/>
          </w:tcPr>
          <w:p w:rsidR="00F21AF9" w:rsidRPr="000248EC" w:rsidRDefault="00F21AF9" w:rsidP="00F21AF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Уметь применять алгоритмы письменного сложения и вычитания чисел и выполнять эти действия с числами в пределах 1000; контролировать пошагово правильность применения алгоритмов арифметических действий при письменных вычислениях.</w:t>
            </w:r>
          </w:p>
          <w:p w:rsidR="00F21AF9" w:rsidRPr="000248EC" w:rsidRDefault="00F21AF9" w:rsidP="00F21AF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Использовать различные приемы проверки правильности вычислений.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Отстаивать свою точку зрения, оценивать точку зрения одноклассников.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Уметь различать треугольники по видам (разносторонние и равнобедренные, а среди последних — равносторонние) и называть их.</w:t>
            </w:r>
          </w:p>
        </w:tc>
      </w:tr>
      <w:tr w:rsidR="00F21AF9" w:rsidRPr="000248EC" w:rsidTr="00F21AF9">
        <w:tc>
          <w:tcPr>
            <w:tcW w:w="851" w:type="dxa"/>
          </w:tcPr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809" w:type="dxa"/>
            <w:shd w:val="clear" w:color="auto" w:fill="auto"/>
          </w:tcPr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Числа от 1 до 1</w:t>
            </w:r>
            <w:r w:rsidRPr="000248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 </w:t>
            </w: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000. Умножение и деление</w:t>
            </w:r>
          </w:p>
        </w:tc>
        <w:tc>
          <w:tcPr>
            <w:tcW w:w="850" w:type="dxa"/>
            <w:shd w:val="clear" w:color="auto" w:fill="auto"/>
          </w:tcPr>
          <w:p w:rsidR="00F21AF9" w:rsidRPr="006B1BB7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9 </w:t>
            </w:r>
          </w:p>
        </w:tc>
        <w:tc>
          <w:tcPr>
            <w:tcW w:w="6379" w:type="dxa"/>
          </w:tcPr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Уметь использовать различные приемы для устных вычислений.</w:t>
            </w: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br/>
              <w:t>Сравнивать разные способы вычислений, выбирать удобный.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Оценивать точку зрения товарища, обсуждать высказанные мнения.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Уметь применять алгоритмы письменного умножения и деления многозначного числа на однозначное и выполнять эти действия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Использовать различные приемы проверки правильности вычислений, в том числе и калькулятор.</w:t>
            </w:r>
          </w:p>
        </w:tc>
      </w:tr>
      <w:tr w:rsidR="00F21AF9" w:rsidRPr="000248EC" w:rsidTr="00F21AF9">
        <w:tc>
          <w:tcPr>
            <w:tcW w:w="851" w:type="dxa"/>
          </w:tcPr>
          <w:p w:rsidR="00F21AF9" w:rsidRPr="00F21AF9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809" w:type="dxa"/>
            <w:shd w:val="clear" w:color="auto" w:fill="auto"/>
          </w:tcPr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Итоговое повторение</w:t>
            </w:r>
          </w:p>
        </w:tc>
        <w:tc>
          <w:tcPr>
            <w:tcW w:w="850" w:type="dxa"/>
            <w:shd w:val="clear" w:color="auto" w:fill="auto"/>
          </w:tcPr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7ч</w:t>
            </w:r>
          </w:p>
        </w:tc>
        <w:tc>
          <w:tcPr>
            <w:tcW w:w="6379" w:type="dxa"/>
          </w:tcPr>
          <w:p w:rsidR="00F21AF9" w:rsidRPr="000248EC" w:rsidRDefault="00F21AF9" w:rsidP="00F21AF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Уметь пользоваться устной и письменной нумерацией чисел; выполнять действия сложения и вычитания; сравнивать числа.</w:t>
            </w:r>
          </w:p>
          <w:p w:rsidR="00F21AF9" w:rsidRPr="000248EC" w:rsidRDefault="00F21AF9" w:rsidP="00F21AF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Уметь  выполнять действия умножения и деления.</w:t>
            </w:r>
          </w:p>
          <w:p w:rsidR="00F21AF9" w:rsidRPr="000248EC" w:rsidRDefault="00F21AF9" w:rsidP="00F21AF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Знать таблицу умножения и деления.</w:t>
            </w:r>
          </w:p>
          <w:p w:rsidR="00F21AF9" w:rsidRPr="000248EC" w:rsidRDefault="00F21AF9" w:rsidP="00F21AF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Уметь решать задачи с изменёнными вопросами.</w:t>
            </w:r>
          </w:p>
          <w:p w:rsidR="00F21AF9" w:rsidRPr="000248EC" w:rsidRDefault="00F21AF9" w:rsidP="00F21AF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Уметь оценивать результаты освоения темы, анализировать свои действия и управлять ими.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Уметь решать задачи творческого и поискового характера; работать паре. Находить и исправлять неверные высказывания. Излагать и отстаивать свое мнение, аргументировать свою точку зрения, оценивать точку зрения товарища.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Выражать площадь объектов в разных единицах </w:t>
            </w: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площади (квадратный сантиметр, квадратный дециметр. квадратный метр), используя соотношения между ними;</w:t>
            </w:r>
          </w:p>
          <w:p w:rsidR="00F21AF9" w:rsidRPr="000248EC" w:rsidRDefault="00F21AF9" w:rsidP="00F21AF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Понимание значения математических знаний в собственной жизни; понимание значения математики в жизни и деятельности человека</w:t>
            </w:r>
          </w:p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t>Находить и исправлять неверные высказывания. Излагать и отстаивать свое мнение, аргументировать свою точку зрения, оценивать точку зрения товарища.</w:t>
            </w:r>
          </w:p>
        </w:tc>
      </w:tr>
      <w:tr w:rsidR="00F21AF9" w:rsidRPr="000248EC" w:rsidTr="0084545F">
        <w:tc>
          <w:tcPr>
            <w:tcW w:w="2660" w:type="dxa"/>
            <w:gridSpan w:val="2"/>
          </w:tcPr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0248EC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7229" w:type="dxa"/>
            <w:gridSpan w:val="2"/>
            <w:shd w:val="clear" w:color="auto" w:fill="auto"/>
          </w:tcPr>
          <w:p w:rsidR="00F21AF9" w:rsidRPr="000248EC" w:rsidRDefault="00F21AF9" w:rsidP="00F21A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6B1BB7">
              <w:rPr>
                <w:rFonts w:ascii="Times New Roman" w:eastAsia="Calibri" w:hAnsi="Times New Roman" w:cs="Times New Roman"/>
                <w:sz w:val="27"/>
                <w:szCs w:val="27"/>
              </w:rPr>
              <w:t>136 ч</w:t>
            </w:r>
          </w:p>
        </w:tc>
      </w:tr>
    </w:tbl>
    <w:p w:rsidR="00642791" w:rsidRDefault="00642791" w:rsidP="006427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791" w:rsidRDefault="00642791" w:rsidP="006427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4класс</w:t>
      </w:r>
    </w:p>
    <w:tbl>
      <w:tblPr>
        <w:tblStyle w:val="a7"/>
        <w:tblW w:w="9747" w:type="dxa"/>
        <w:tblLayout w:type="fixed"/>
        <w:tblLook w:val="04A0"/>
      </w:tblPr>
      <w:tblGrid>
        <w:gridCol w:w="580"/>
        <w:gridCol w:w="1825"/>
        <w:gridCol w:w="992"/>
        <w:gridCol w:w="6350"/>
      </w:tblGrid>
      <w:tr w:rsidR="009D6366" w:rsidRPr="00FB4217" w:rsidTr="00F21AF9">
        <w:tc>
          <w:tcPr>
            <w:tcW w:w="580" w:type="dxa"/>
          </w:tcPr>
          <w:p w:rsidR="009D6366" w:rsidRPr="009B7DD8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7DD8">
              <w:rPr>
                <w:rFonts w:ascii="Times New Roman" w:eastAsia="Calibri" w:hAnsi="Times New Roman" w:cs="Times New Roman"/>
                <w:sz w:val="27"/>
                <w:szCs w:val="27"/>
              </w:rPr>
              <w:t>№ п</w:t>
            </w:r>
            <w:r w:rsidRPr="009B7DD8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/</w:t>
            </w:r>
            <w:r w:rsidRPr="009B7DD8">
              <w:rPr>
                <w:rFonts w:ascii="Times New Roman" w:eastAsia="Calibri" w:hAnsi="Times New Roman" w:cs="Times New Roman"/>
                <w:sz w:val="27"/>
                <w:szCs w:val="27"/>
              </w:rPr>
              <w:t>п</w:t>
            </w:r>
          </w:p>
        </w:tc>
        <w:tc>
          <w:tcPr>
            <w:tcW w:w="1825" w:type="dxa"/>
          </w:tcPr>
          <w:p w:rsidR="009D6366" w:rsidRPr="009B7DD8" w:rsidRDefault="00B74198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7DD8">
              <w:rPr>
                <w:rFonts w:ascii="Times New Roman" w:eastAsia="Calibri" w:hAnsi="Times New Roman" w:cs="Times New Roman"/>
                <w:sz w:val="27"/>
                <w:szCs w:val="27"/>
              </w:rPr>
              <w:t>Название разделов</w:t>
            </w:r>
          </w:p>
        </w:tc>
        <w:tc>
          <w:tcPr>
            <w:tcW w:w="992" w:type="dxa"/>
          </w:tcPr>
          <w:p w:rsidR="009D6366" w:rsidRPr="009B7DD8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7DD8">
              <w:rPr>
                <w:rFonts w:ascii="Times New Roman" w:eastAsia="Calibri" w:hAnsi="Times New Roman" w:cs="Times New Roman"/>
                <w:sz w:val="27"/>
                <w:szCs w:val="27"/>
              </w:rPr>
              <w:t>Кол-во часов</w:t>
            </w:r>
          </w:p>
        </w:tc>
        <w:tc>
          <w:tcPr>
            <w:tcW w:w="6350" w:type="dxa"/>
          </w:tcPr>
          <w:p w:rsidR="009D6366" w:rsidRPr="009B7DD8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7DD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Основные виды учебной деятельности обучающихся </w:t>
            </w:r>
          </w:p>
        </w:tc>
      </w:tr>
      <w:tr w:rsidR="009D6366" w:rsidRPr="00FB4217" w:rsidTr="00F21AF9">
        <w:tc>
          <w:tcPr>
            <w:tcW w:w="580" w:type="dxa"/>
          </w:tcPr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825" w:type="dxa"/>
          </w:tcPr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Числа от 1 до 1 000. Нумерация. Повторение. </w:t>
            </w:r>
          </w:p>
        </w:tc>
        <w:tc>
          <w:tcPr>
            <w:tcW w:w="992" w:type="dxa"/>
          </w:tcPr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6350" w:type="dxa"/>
          </w:tcPr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Выполнять четыре арифметических действия в пределах 1000, нумерацию в пределах 1000. 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Читать и строить столбчатые диаграммы.</w:t>
            </w:r>
          </w:p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Работать в паре. Находить и исправлять неверные высказывания. Излагать и отстаивать свое мнение, аргументировать свою точку зрения, оценивать точку зрения товарища, обсуждать высказанные мнения.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Использовать материал справочника для составления и решения различных текстовых задач.</w:t>
            </w:r>
            <w:r w:rsidR="009B7DD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Сотруднич</w:t>
            </w:r>
            <w:r w:rsidR="009B7DD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ать с взрослыми и сверстниками. </w:t>
            </w: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Составлять план работы.</w:t>
            </w:r>
          </w:p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Анализировать и оценивать результаты работы.</w:t>
            </w:r>
          </w:p>
        </w:tc>
      </w:tr>
      <w:tr w:rsidR="009D6366" w:rsidRPr="00FB4217" w:rsidTr="00F21AF9">
        <w:tc>
          <w:tcPr>
            <w:tcW w:w="580" w:type="dxa"/>
          </w:tcPr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825" w:type="dxa"/>
          </w:tcPr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Числа, которые больше 1 000.Нумерация</w:t>
            </w:r>
          </w:p>
        </w:tc>
        <w:tc>
          <w:tcPr>
            <w:tcW w:w="992" w:type="dxa"/>
          </w:tcPr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6350" w:type="dxa"/>
          </w:tcPr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Считать предметы десятками, сотнями, тысячами.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Читать и записывать любые числа в пределах миллиона</w:t>
            </w:r>
            <w:r w:rsidR="009B7DD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. </w:t>
            </w: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Заменять многозначное число суммой разрядных слагаемых. Выделять в числе единицы каждого разряда. Определять и называть общее количество единиц любого разряда, содержащихся в числе.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Сравнивать числа по классам и разрядам.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Упорядочивать заданные числа.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Устанавливать правило, по которому составлена числовая последовательность, продолжать ее, восстанавливать пропущенные в ней элементы. </w:t>
            </w:r>
          </w:p>
          <w:p w:rsidR="009D6366" w:rsidRPr="00FB4217" w:rsidRDefault="009D6366" w:rsidP="009B7DD8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Оценивать правильность составления числовой последовательности. Группировать числа по заданному или самостоятельно установленному </w:t>
            </w: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признаку, находить несколько вариантов группировки.</w:t>
            </w:r>
            <w:r w:rsidR="009B7DD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Увеличивать (уменьшать) числа в 10, 100, 1 000 раз.</w:t>
            </w:r>
            <w:r w:rsidR="009B7DD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Использовать материал справочника для составления и решения различных текстовых задач.</w:t>
            </w:r>
            <w:r w:rsidR="009B7DD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Сотруднич</w:t>
            </w:r>
            <w:r w:rsidR="009B7DD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ать с взрослыми и сверстниками. </w:t>
            </w: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Составлять план работы.</w:t>
            </w:r>
            <w:r w:rsidR="009B7DD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Анализировать и оценивать результаты работы.</w:t>
            </w:r>
          </w:p>
        </w:tc>
      </w:tr>
      <w:tr w:rsidR="009D6366" w:rsidRPr="00FB4217" w:rsidTr="00F21AF9">
        <w:tc>
          <w:tcPr>
            <w:tcW w:w="580" w:type="dxa"/>
          </w:tcPr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825" w:type="dxa"/>
          </w:tcPr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Числа, которые больше 1 000. </w:t>
            </w:r>
          </w:p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Величины</w:t>
            </w:r>
          </w:p>
        </w:tc>
        <w:tc>
          <w:tcPr>
            <w:tcW w:w="992" w:type="dxa"/>
          </w:tcPr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6350" w:type="dxa"/>
          </w:tcPr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Переводить одни единицы длины в другие (мелкие в более крупные и крупные — в более мелкие).Измерять и сравнивать длины; упорядочивать их значения.</w:t>
            </w:r>
            <w:r w:rsidR="009B7DD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Сравнивать значения площадей разных фигур.</w:t>
            </w:r>
            <w:r w:rsidR="009B7DD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Переводить одни единицы площади в другие.</w:t>
            </w:r>
            <w:r w:rsidR="009B7DD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Определять площади фигур произвольной формы, используя палетку.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Переводить одни единицы массы в другие.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Приводить примеры и описывать ситуации, требующие перехода от одних единиц измерения к другим (от мелких - к более крупным и наоборот).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Исследовать ситуации, требующие сравнения объектов по массе, упорядочивать их.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Переводить одни единицы времени в другие.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Исследовать ситуации, требующие сравнения событий по продолжительности, упорядочивать их. Решать задачи на определение начала, продолжительности и конца события.</w:t>
            </w:r>
          </w:p>
        </w:tc>
      </w:tr>
      <w:tr w:rsidR="009D6366" w:rsidRPr="00FB4217" w:rsidTr="00F21AF9">
        <w:tc>
          <w:tcPr>
            <w:tcW w:w="580" w:type="dxa"/>
          </w:tcPr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825" w:type="dxa"/>
          </w:tcPr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Числа, которые больше 1 000. </w:t>
            </w:r>
          </w:p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Сложение и вычитание.</w:t>
            </w:r>
          </w:p>
        </w:tc>
        <w:tc>
          <w:tcPr>
            <w:tcW w:w="992" w:type="dxa"/>
          </w:tcPr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6350" w:type="dxa"/>
          </w:tcPr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Выполнять письменно сложение и вычитание многозначных чисел, опираясь на знание алгоритмов их выполнения; сложение и вычитание величин.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Осуществлять пошаговый контроль правильности выполнения арифметических действий (сложение, вычитание).</w:t>
            </w: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br/>
              <w:t>Выполнять сложение и вычитание значений величин. Моделировать зависимости между величинами в текстовых задачах и решать их.</w:t>
            </w: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br/>
              <w:t xml:space="preserve">Выполнять задания творческого и поискового характера. </w:t>
            </w:r>
          </w:p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Оценивать результаты усвоения учебного материала делать выводы, планировать действия по устранению выявленных недочетов, проявлять  личностную заинтересованность в расширении знаний и способов действий.</w:t>
            </w:r>
          </w:p>
        </w:tc>
      </w:tr>
      <w:tr w:rsidR="009D6366" w:rsidRPr="00FB4217" w:rsidTr="00F21AF9">
        <w:tc>
          <w:tcPr>
            <w:tcW w:w="580" w:type="dxa"/>
          </w:tcPr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825" w:type="dxa"/>
          </w:tcPr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Числа, которые больше 1 000. Умножение и </w:t>
            </w: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деление.</w:t>
            </w:r>
          </w:p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90</w:t>
            </w:r>
          </w:p>
        </w:tc>
        <w:tc>
          <w:tcPr>
            <w:tcW w:w="6350" w:type="dxa"/>
          </w:tcPr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Выполнять письменное умножение и деление многозначного числа на однозначное.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Осуществлять пошаговый контроль правильности выполнения арифметических действий (умножение </w:t>
            </w: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и деление многозначного числа на однозначное).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Моделировать взаимозависимости между величинами: скорость, время, расстояние. 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Переводить одни единицы скорости в другие. 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Решать задачи с величинами: скорость, время, расстояние.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Применять свойство умножения числа на произведение в устных и письменных вычислениях. Выполнять устно и письменно умножение на числа, оканчивающиеся нулями, объяснять используемые приемы.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Применять в вычислениях свойство умножения числа на сумму нескольких слагаемых.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Применять свойство деления числа на произведение в устных и письменных вычислениях.</w:t>
            </w:r>
            <w:r w:rsidR="009B7DD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</w:t>
            </w: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Выполнять устно и письменно деление на числа, оканчивающиеся нулями,</w:t>
            </w:r>
            <w:r w:rsidR="009B7DD8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объяснять используемые приемы. </w:t>
            </w: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Выполнять деление с остатком на числа 10, 100, 1 000.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Выполнять письменно умножение многозначных чисел на двузначное и трехзначное число, опираясь на знание алгоритмов письменного выполнения действия умножение.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Осуществлять пошаговый контроль правильности и полноты выполнения алгоритма арифметического действия умножение.</w:t>
            </w: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br/>
              <w:t>Решать задачи на нахождение неизвестного по двум разностям. Выполнять прикидку результата, проверять полученный результат.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Объяснять каждый шаг в алгоритмах письменного деления многозначного числа на двузначное и трехзначное число.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Выполнять письменно деление многозначных чисел на двузначное и трехзначное число, опираясь на знание алгоритмов письменного выполнения действия умножение.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Осуществлять пошаговый контроль правильности и полноты выполнения алгоритма арифметического действия деление.</w:t>
            </w: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br/>
              <w:t>Проверять выполненные действия: умножение делением и деление умножением.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Распознавать и называть геометрические тела: куб, шар, пирамида. </w:t>
            </w: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br/>
              <w:t>Изготавливать модели куба и пирамиды из бумаги с использованием разверток.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Моделировать разнообразные ситуации </w:t>
            </w: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расположения объектов в пространстве и на плоскости.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Соотносить реальные объекты с моделями многогранников и шара</w:t>
            </w: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br/>
              <w:t>Составлять план решения текстовых задач и решать их арифметическим способом. Выполнять схематические чертежи по текстовым задачам на одновременное встречное движение и движение в противоположных направлениях и решать такие задачи.</w:t>
            </w:r>
          </w:p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Анализировать и оценивать результаты усвоения учебного материала, делать выводы, планировать действия по устранению выявленных недочетов, проявлять личностную заинтересованность в расширении знаний и способов действий. </w:t>
            </w:r>
          </w:p>
          <w:p w:rsidR="009D6366" w:rsidRPr="00FB4217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Выполнять задания творческого и поискового характера, применять знания и способы действий в измененных условиях.</w:t>
            </w:r>
          </w:p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Работать в паре. Находить и исправлять неверные высказывания. Излагать и отстаивать свое мнение, аргументировать свою точку зрения, оценивать точку зрения товарища.</w:t>
            </w:r>
          </w:p>
        </w:tc>
      </w:tr>
      <w:tr w:rsidR="009D6366" w:rsidRPr="00FB4217" w:rsidTr="00F21AF9">
        <w:tc>
          <w:tcPr>
            <w:tcW w:w="580" w:type="dxa"/>
          </w:tcPr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6</w:t>
            </w:r>
          </w:p>
        </w:tc>
        <w:tc>
          <w:tcPr>
            <w:tcW w:w="1825" w:type="dxa"/>
          </w:tcPr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>Итоговое повторение</w:t>
            </w:r>
          </w:p>
        </w:tc>
        <w:tc>
          <w:tcPr>
            <w:tcW w:w="992" w:type="dxa"/>
          </w:tcPr>
          <w:p w:rsidR="009D6366" w:rsidRPr="009B7DD8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7DD8">
              <w:rPr>
                <w:rFonts w:ascii="Times New Roman" w:eastAsia="Calibri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6350" w:type="dxa"/>
          </w:tcPr>
          <w:p w:rsidR="009D6366" w:rsidRPr="009B7DD8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7DD8">
              <w:rPr>
                <w:rFonts w:ascii="Times New Roman" w:eastAsia="Calibri" w:hAnsi="Times New Roman" w:cs="Times New Roman"/>
                <w:sz w:val="27"/>
                <w:szCs w:val="27"/>
              </w:rPr>
              <w:t>Выполнять и защищать проектные и исследовательские работы по математики.</w:t>
            </w:r>
          </w:p>
          <w:p w:rsidR="009D6366" w:rsidRPr="009B7DD8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7DD8">
              <w:rPr>
                <w:rFonts w:ascii="Times New Roman" w:eastAsia="Calibri" w:hAnsi="Times New Roman" w:cs="Times New Roman"/>
                <w:sz w:val="27"/>
                <w:szCs w:val="27"/>
              </w:rPr>
              <w:t>Использовать полученные знания в практической деятельности. Излагать и отстаивать свое мнение, аргументировать свою точку зрения, оценивать точку зрения товарища, обсуждать высказанные мнения.</w:t>
            </w:r>
          </w:p>
          <w:p w:rsidR="009D6366" w:rsidRPr="009B7DD8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7DD8">
              <w:rPr>
                <w:rFonts w:ascii="Times New Roman" w:eastAsia="Calibri" w:hAnsi="Times New Roman" w:cs="Times New Roman"/>
                <w:sz w:val="27"/>
                <w:szCs w:val="27"/>
              </w:rPr>
              <w:t>Составлять план решения. Обнаруживать допущенные ошибки. Собирать и систематизировать информацию по разделам.</w:t>
            </w:r>
          </w:p>
          <w:p w:rsidR="009D6366" w:rsidRPr="009B7DD8" w:rsidRDefault="009D6366" w:rsidP="00156AC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7DD8">
              <w:rPr>
                <w:rFonts w:ascii="Times New Roman" w:eastAsia="Calibri" w:hAnsi="Times New Roman" w:cs="Times New Roman"/>
                <w:sz w:val="27"/>
                <w:szCs w:val="27"/>
              </w:rPr>
              <w:t>Отбирать, составлять и решать математические задачи и задания повышенного уровня сложности. Анализировать и оценивать результаты работы. Оценивать результаты усвоения учебного материала делать выводы, планировать действия по устранению выявленных недочетов, проявлять  личностную заинтересованность в расширении знаний и способов действий.</w:t>
            </w:r>
          </w:p>
        </w:tc>
      </w:tr>
      <w:tr w:rsidR="009D6366" w:rsidRPr="00FB4217" w:rsidTr="00F21AF9">
        <w:tc>
          <w:tcPr>
            <w:tcW w:w="580" w:type="dxa"/>
          </w:tcPr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1825" w:type="dxa"/>
          </w:tcPr>
          <w:p w:rsidR="009D6366" w:rsidRPr="00FB4217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B4217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Всего </w:t>
            </w:r>
          </w:p>
        </w:tc>
        <w:tc>
          <w:tcPr>
            <w:tcW w:w="992" w:type="dxa"/>
          </w:tcPr>
          <w:p w:rsidR="009D6366" w:rsidRPr="009B7DD8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9B7DD8">
              <w:rPr>
                <w:rFonts w:ascii="Times New Roman" w:eastAsia="Calibri" w:hAnsi="Times New Roman" w:cs="Times New Roman"/>
                <w:sz w:val="27"/>
                <w:szCs w:val="27"/>
              </w:rPr>
              <w:t>154</w:t>
            </w:r>
          </w:p>
        </w:tc>
        <w:tc>
          <w:tcPr>
            <w:tcW w:w="6350" w:type="dxa"/>
          </w:tcPr>
          <w:p w:rsidR="009D6366" w:rsidRPr="009B7DD8" w:rsidRDefault="009D6366" w:rsidP="00156ACB">
            <w:pPr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</w:tbl>
    <w:p w:rsidR="009D6366" w:rsidRPr="00F4589B" w:rsidRDefault="009D6366" w:rsidP="009D6366">
      <w:pPr>
        <w:rPr>
          <w:rFonts w:ascii="Times New Roman" w:hAnsi="Times New Roman" w:cs="Times New Roman"/>
          <w:b/>
          <w:sz w:val="28"/>
          <w:szCs w:val="28"/>
        </w:rPr>
      </w:pPr>
    </w:p>
    <w:sectPr w:rsidR="009D6366" w:rsidRPr="00F4589B" w:rsidSect="00D97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A60" w:rsidRDefault="009F1A60">
      <w:pPr>
        <w:spacing w:after="0" w:line="240" w:lineRule="auto"/>
      </w:pPr>
      <w:r>
        <w:separator/>
      </w:r>
    </w:p>
  </w:endnote>
  <w:endnote w:type="continuationSeparator" w:id="1">
    <w:p w:rsidR="009F1A60" w:rsidRDefault="009F1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792391"/>
      <w:docPartObj>
        <w:docPartGallery w:val="Page Numbers (Bottom of Page)"/>
        <w:docPartUnique/>
      </w:docPartObj>
    </w:sdtPr>
    <w:sdtContent>
      <w:p w:rsidR="00C055E0" w:rsidRDefault="00C055E0">
        <w:pPr>
          <w:pStyle w:val="a4"/>
          <w:jc w:val="right"/>
        </w:pPr>
        <w:fldSimple w:instr=" PAGE   \* MERGEFORMAT ">
          <w:r w:rsidR="00967AE3">
            <w:rPr>
              <w:noProof/>
            </w:rPr>
            <w:t>4</w:t>
          </w:r>
        </w:fldSimple>
      </w:p>
    </w:sdtContent>
  </w:sdt>
  <w:p w:rsidR="00C055E0" w:rsidRDefault="00C055E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A60" w:rsidRDefault="009F1A60">
      <w:pPr>
        <w:spacing w:after="0" w:line="240" w:lineRule="auto"/>
      </w:pPr>
      <w:r>
        <w:separator/>
      </w:r>
    </w:p>
  </w:footnote>
  <w:footnote w:type="continuationSeparator" w:id="1">
    <w:p w:rsidR="009F1A60" w:rsidRDefault="009F1A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-141"/>
        </w:tabs>
        <w:ind w:left="786" w:hanging="360"/>
      </w:pPr>
      <w:rPr>
        <w:rFonts w:ascii="Symbol" w:hAnsi="Symbol" w:cs="Symbol" w:hint="default"/>
        <w:color w:val="auto"/>
        <w:sz w:val="24"/>
        <w:szCs w:val="24"/>
      </w:rPr>
    </w:lvl>
  </w:abstractNum>
  <w:abstractNum w:abstractNumId="1">
    <w:nsid w:val="0000000A"/>
    <w:multiLevelType w:val="singleLevel"/>
    <w:tmpl w:val="0000000A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</w:abstractNum>
  <w:abstractNum w:abstractNumId="2">
    <w:nsid w:val="02F52AE3"/>
    <w:multiLevelType w:val="multilevel"/>
    <w:tmpl w:val="DB1C49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707CB7"/>
    <w:multiLevelType w:val="hybridMultilevel"/>
    <w:tmpl w:val="D472D702"/>
    <w:lvl w:ilvl="0" w:tplc="00000009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FB58C9"/>
    <w:multiLevelType w:val="hybridMultilevel"/>
    <w:tmpl w:val="BD806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DD42BE"/>
    <w:multiLevelType w:val="hybridMultilevel"/>
    <w:tmpl w:val="42D08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7F8"/>
    <w:rsid w:val="00063426"/>
    <w:rsid w:val="000930D0"/>
    <w:rsid w:val="000A6A14"/>
    <w:rsid w:val="000C7D62"/>
    <w:rsid w:val="00156ACB"/>
    <w:rsid w:val="00233CAC"/>
    <w:rsid w:val="00256C80"/>
    <w:rsid w:val="0026226D"/>
    <w:rsid w:val="002D109C"/>
    <w:rsid w:val="002D1E03"/>
    <w:rsid w:val="00305452"/>
    <w:rsid w:val="00307ED3"/>
    <w:rsid w:val="00352FF4"/>
    <w:rsid w:val="003C117B"/>
    <w:rsid w:val="0042408A"/>
    <w:rsid w:val="0043446B"/>
    <w:rsid w:val="004F10AE"/>
    <w:rsid w:val="00517DFC"/>
    <w:rsid w:val="0054377C"/>
    <w:rsid w:val="005447F8"/>
    <w:rsid w:val="00560CB9"/>
    <w:rsid w:val="005A7BAB"/>
    <w:rsid w:val="00613AB6"/>
    <w:rsid w:val="00642791"/>
    <w:rsid w:val="006452D7"/>
    <w:rsid w:val="006626F9"/>
    <w:rsid w:val="00695101"/>
    <w:rsid w:val="006B1BB7"/>
    <w:rsid w:val="00825CF5"/>
    <w:rsid w:val="008B2221"/>
    <w:rsid w:val="008B5766"/>
    <w:rsid w:val="008C43A4"/>
    <w:rsid w:val="008F5043"/>
    <w:rsid w:val="00947C75"/>
    <w:rsid w:val="00967AE3"/>
    <w:rsid w:val="009B7DD8"/>
    <w:rsid w:val="009D6366"/>
    <w:rsid w:val="009F1A60"/>
    <w:rsid w:val="00A1233F"/>
    <w:rsid w:val="00A23AC9"/>
    <w:rsid w:val="00A6459C"/>
    <w:rsid w:val="00A850A7"/>
    <w:rsid w:val="00B74198"/>
    <w:rsid w:val="00BB318C"/>
    <w:rsid w:val="00C055E0"/>
    <w:rsid w:val="00CD67BA"/>
    <w:rsid w:val="00D20307"/>
    <w:rsid w:val="00D977AF"/>
    <w:rsid w:val="00DC3C91"/>
    <w:rsid w:val="00DD3ED2"/>
    <w:rsid w:val="00E27DE8"/>
    <w:rsid w:val="00E47E32"/>
    <w:rsid w:val="00EC7337"/>
    <w:rsid w:val="00F21AF9"/>
    <w:rsid w:val="00F4589B"/>
    <w:rsid w:val="00F74F86"/>
    <w:rsid w:val="00FE0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7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7ED3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23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23AC9"/>
  </w:style>
  <w:style w:type="paragraph" w:styleId="a6">
    <w:name w:val="Normal (Web)"/>
    <w:basedOn w:val="a"/>
    <w:uiPriority w:val="99"/>
    <w:unhideWhenUsed/>
    <w:rsid w:val="00662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9D6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C05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055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4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C725B-A256-4086-9B01-3CD86180B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42</Pages>
  <Words>12598</Words>
  <Characters>71814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СОШ 28</cp:lastModifiedBy>
  <cp:revision>130</cp:revision>
  <cp:lastPrinted>2021-02-08T10:00:00Z</cp:lastPrinted>
  <dcterms:created xsi:type="dcterms:W3CDTF">2021-02-04T18:08:00Z</dcterms:created>
  <dcterms:modified xsi:type="dcterms:W3CDTF">2021-02-08T11:50:00Z</dcterms:modified>
</cp:coreProperties>
</file>